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7E1FF57E" w:rsidR="00350C9F" w:rsidRDefault="00836442" w:rsidP="00A63072">
      <w:pPr>
        <w:spacing w:after="0" w:line="240" w:lineRule="auto"/>
        <w:jc w:val="center"/>
        <w:rPr>
          <w:b/>
          <w:sz w:val="28"/>
          <w:szCs w:val="28"/>
        </w:rPr>
      </w:pPr>
      <w:r>
        <w:rPr>
          <w:b/>
          <w:sz w:val="28"/>
          <w:szCs w:val="28"/>
        </w:rPr>
        <w:t>September 20</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7D071984" w14:textId="316C0000" w:rsidR="00874A24" w:rsidRDefault="00CE64D5" w:rsidP="00CE64D5">
      <w:pPr>
        <w:spacing w:after="0" w:line="240" w:lineRule="auto"/>
        <w:ind w:left="2160" w:hanging="2160"/>
      </w:pPr>
      <w:r>
        <w:rPr>
          <w:b/>
          <w:u w:val="single"/>
        </w:rPr>
        <w:t>Present (via Teams)</w:t>
      </w:r>
      <w:r w:rsidR="00376388">
        <w:rPr>
          <w:b/>
        </w:rPr>
        <w:tab/>
      </w:r>
      <w:r w:rsidR="00027017">
        <w:t>Joseph Green,</w:t>
      </w:r>
      <w:r w:rsidR="009B4711">
        <w:t xml:space="preserve"> </w:t>
      </w:r>
      <w:r w:rsidR="003A6DAC">
        <w:t>Andrew Snyder,</w:t>
      </w:r>
      <w:r w:rsidR="00B3009C">
        <w:t xml:space="preserve"> </w:t>
      </w:r>
      <w:r w:rsidR="00874A24">
        <w:t>Brian Webb,</w:t>
      </w:r>
      <w:r w:rsidR="007B6199">
        <w:t xml:space="preserve"> Alison Kelland,</w:t>
      </w:r>
      <w:r w:rsidR="009B4711">
        <w:t xml:space="preserve"> Colleen Richardson</w:t>
      </w:r>
      <w:r w:rsidR="00836442">
        <w:t>,</w:t>
      </w:r>
      <w:r w:rsidR="009B4711">
        <w:t xml:space="preserve"> </w:t>
      </w:r>
      <w:r>
        <w:t>Janet Simm</w:t>
      </w:r>
      <w:r w:rsidR="00880AE1">
        <w:t>,</w:t>
      </w:r>
      <w:r w:rsidR="00836442">
        <w:t xml:space="preserve"> </w:t>
      </w:r>
      <w:r w:rsidR="003A6DAC">
        <w:t>Jennifer Tucker</w:t>
      </w:r>
      <w:r w:rsidR="00836442">
        <w:t>, and Reinhard Jerabek</w:t>
      </w:r>
    </w:p>
    <w:p w14:paraId="71392865" w14:textId="77777777" w:rsidR="00E95EAD" w:rsidRPr="004C6431" w:rsidRDefault="00E95EAD" w:rsidP="00CE64D5">
      <w:pPr>
        <w:spacing w:after="0" w:line="240" w:lineRule="auto"/>
        <w:ind w:left="2160" w:hanging="2160"/>
        <w:rPr>
          <w:sz w:val="8"/>
          <w:szCs w:val="8"/>
        </w:rPr>
      </w:pPr>
    </w:p>
    <w:p w14:paraId="106915B3" w14:textId="3FDE6E7A" w:rsidR="00E95EAD" w:rsidRPr="00E95EAD" w:rsidRDefault="00E95EAD" w:rsidP="00CE64D5">
      <w:pPr>
        <w:spacing w:after="0" w:line="240" w:lineRule="auto"/>
        <w:ind w:left="2160" w:hanging="2160"/>
      </w:pPr>
      <w:r w:rsidRPr="00C76161">
        <w:rPr>
          <w:b/>
          <w:bCs/>
          <w:u w:val="single"/>
        </w:rPr>
        <w:t>Present (in person)</w:t>
      </w:r>
      <w:r>
        <w:rPr>
          <w:b/>
          <w:bCs/>
        </w:rPr>
        <w:tab/>
      </w:r>
      <w:r>
        <w:t>Elizabeth Finney</w:t>
      </w:r>
      <w:r w:rsidR="00AE34C0">
        <w:t xml:space="preserve">, </w:t>
      </w:r>
      <w:r>
        <w:t>Charlie Teal</w:t>
      </w:r>
      <w:r w:rsidR="00AE34C0">
        <w:t xml:space="preserve">, and </w:t>
      </w:r>
      <w:r w:rsidR="00366836">
        <w:t>Tammy</w:t>
      </w:r>
      <w:r w:rsidR="00AE34C0">
        <w:t xml:space="preserve"> Conrad</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7D3D4EF1" w14:textId="5101871E"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836442">
        <w:t>4:03</w:t>
      </w:r>
      <w:r w:rsidR="009A069F">
        <w:t xml:space="preserve"> pm</w:t>
      </w:r>
    </w:p>
    <w:p w14:paraId="3DAB7D02" w14:textId="30CD898B" w:rsidR="00027017" w:rsidRPr="004C6431" w:rsidRDefault="00027017" w:rsidP="00AE2044">
      <w:pPr>
        <w:spacing w:after="0" w:line="240" w:lineRule="auto"/>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4C6431" w:rsidRDefault="00880AE1" w:rsidP="005F1F13">
      <w:pPr>
        <w:spacing w:after="0" w:line="240" w:lineRule="auto"/>
        <w:rPr>
          <w:sz w:val="16"/>
          <w:szCs w:val="16"/>
        </w:rPr>
      </w:pPr>
    </w:p>
    <w:p w14:paraId="2A2D3A9E" w14:textId="2AB7964C" w:rsidR="00027017" w:rsidRPr="00027017" w:rsidRDefault="00027017" w:rsidP="00027017">
      <w:pPr>
        <w:spacing w:after="0" w:line="240" w:lineRule="auto"/>
        <w:ind w:left="567"/>
        <w:rPr>
          <w:b/>
          <w:i/>
        </w:rPr>
      </w:pPr>
      <w:r>
        <w:rPr>
          <w:b/>
          <w:i/>
        </w:rPr>
        <w:t>Motion t</w:t>
      </w:r>
      <w:r w:rsidR="005F1F13">
        <w:rPr>
          <w:b/>
          <w:i/>
        </w:rPr>
        <w:t>o approve agenda as circulated. Alison Kelland</w:t>
      </w:r>
      <w:r w:rsidR="00836442">
        <w:rPr>
          <w:b/>
          <w:i/>
        </w:rPr>
        <w:t xml:space="preserve"> moved</w:t>
      </w:r>
      <w:r w:rsidR="003A6DAC">
        <w:rPr>
          <w:b/>
          <w:i/>
        </w:rPr>
        <w:t xml:space="preserve"> </w:t>
      </w:r>
      <w:r w:rsidR="00CF52CB">
        <w:rPr>
          <w:b/>
          <w:i/>
        </w:rPr>
        <w:t xml:space="preserve">and </w:t>
      </w:r>
      <w:r w:rsidR="00AE2044">
        <w:rPr>
          <w:b/>
          <w:i/>
        </w:rPr>
        <w:t xml:space="preserve">seconded by </w:t>
      </w:r>
      <w:r w:rsidR="00836442">
        <w:rPr>
          <w:b/>
          <w:i/>
        </w:rPr>
        <w:t>Colleen Richardson</w:t>
      </w:r>
      <w:r>
        <w:rPr>
          <w:b/>
          <w:i/>
        </w:rPr>
        <w:t xml:space="preserve">. Motion Carried. </w:t>
      </w:r>
    </w:p>
    <w:p w14:paraId="4001F346" w14:textId="77777777" w:rsidR="00027017" w:rsidRPr="004C6431" w:rsidRDefault="00027017" w:rsidP="00027017">
      <w:pPr>
        <w:pStyle w:val="ListParagraph"/>
        <w:spacing w:after="0" w:line="240" w:lineRule="auto"/>
        <w:ind w:left="567"/>
        <w:rPr>
          <w:b/>
          <w:sz w:val="16"/>
          <w:szCs w:val="16"/>
        </w:rPr>
      </w:pPr>
    </w:p>
    <w:p w14:paraId="618F36D8" w14:textId="3F59D23F" w:rsidR="00D77E96" w:rsidRDefault="00836442" w:rsidP="00C615AB">
      <w:pPr>
        <w:pStyle w:val="ListParagraph"/>
        <w:numPr>
          <w:ilvl w:val="0"/>
          <w:numId w:val="1"/>
        </w:numPr>
        <w:spacing w:after="0" w:line="240" w:lineRule="auto"/>
        <w:ind w:left="567" w:hanging="567"/>
        <w:rPr>
          <w:b/>
          <w:u w:val="single"/>
        </w:rPr>
      </w:pPr>
      <w:r>
        <w:rPr>
          <w:b/>
          <w:u w:val="single"/>
        </w:rPr>
        <w:t>Approval of Minutes – June 21, 2023 (attached)</w:t>
      </w:r>
    </w:p>
    <w:p w14:paraId="56A84AF3" w14:textId="2F040B36" w:rsidR="005F1F13" w:rsidRPr="004C6431" w:rsidRDefault="005F1F13" w:rsidP="00836442">
      <w:pPr>
        <w:spacing w:after="0" w:line="240" w:lineRule="auto"/>
        <w:rPr>
          <w:sz w:val="12"/>
          <w:szCs w:val="12"/>
        </w:rPr>
      </w:pPr>
    </w:p>
    <w:p w14:paraId="49D65865" w14:textId="77777777" w:rsidR="004C6431" w:rsidRPr="004C6431" w:rsidRDefault="004C6431" w:rsidP="005F1F13">
      <w:pPr>
        <w:spacing w:after="0" w:line="240" w:lineRule="auto"/>
        <w:ind w:left="567"/>
        <w:rPr>
          <w:b/>
          <w:i/>
          <w:sz w:val="16"/>
          <w:szCs w:val="16"/>
        </w:rPr>
      </w:pPr>
    </w:p>
    <w:p w14:paraId="2579FEA5" w14:textId="48499498" w:rsidR="005F1F13" w:rsidRPr="005F1F13" w:rsidRDefault="00836442" w:rsidP="005F1F13">
      <w:pPr>
        <w:spacing w:after="0" w:line="240" w:lineRule="auto"/>
        <w:ind w:left="567"/>
        <w:rPr>
          <w:b/>
          <w:i/>
        </w:rPr>
      </w:pPr>
      <w:r>
        <w:rPr>
          <w:b/>
          <w:i/>
        </w:rPr>
        <w:t>Motion to approve the June 21, 2023 minute</w:t>
      </w:r>
      <w:r w:rsidR="00163167">
        <w:rPr>
          <w:b/>
          <w:i/>
        </w:rPr>
        <w:t>s as circulated.</w:t>
      </w:r>
      <w:r>
        <w:rPr>
          <w:b/>
          <w:i/>
        </w:rPr>
        <w:t xml:space="preserve"> Liz Finney </w:t>
      </w:r>
      <w:r w:rsidR="00737F84">
        <w:rPr>
          <w:b/>
          <w:i/>
        </w:rPr>
        <w:t>moved</w:t>
      </w:r>
      <w:r w:rsidR="00737F84" w:rsidRPr="00836442">
        <w:rPr>
          <w:b/>
          <w:i/>
        </w:rPr>
        <w:t xml:space="preserve"> and</w:t>
      </w:r>
      <w:r w:rsidR="005F1F13" w:rsidRPr="00836442">
        <w:rPr>
          <w:b/>
          <w:i/>
        </w:rPr>
        <w:t xml:space="preserve"> s</w:t>
      </w:r>
      <w:r>
        <w:rPr>
          <w:b/>
          <w:i/>
        </w:rPr>
        <w:t>econded by Charlie Teal</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23DF621C" w:rsidR="00D77E96" w:rsidRPr="009762DE" w:rsidRDefault="00836442" w:rsidP="00C615AB">
      <w:pPr>
        <w:pStyle w:val="ListParagraph"/>
        <w:numPr>
          <w:ilvl w:val="0"/>
          <w:numId w:val="1"/>
        </w:numPr>
        <w:spacing w:after="0" w:line="240" w:lineRule="auto"/>
        <w:ind w:left="567" w:hanging="567"/>
        <w:rPr>
          <w:b/>
        </w:rPr>
      </w:pPr>
      <w:r>
        <w:rPr>
          <w:b/>
          <w:u w:val="single"/>
        </w:rPr>
        <w:t>Board Education Planning</w:t>
      </w:r>
    </w:p>
    <w:p w14:paraId="488B1048" w14:textId="3B6F931C" w:rsidR="00836442" w:rsidRPr="004C6431" w:rsidRDefault="00836442" w:rsidP="00836442">
      <w:pPr>
        <w:spacing w:after="0" w:line="240" w:lineRule="auto"/>
        <w:rPr>
          <w:b/>
          <w:i/>
          <w:sz w:val="16"/>
          <w:szCs w:val="16"/>
        </w:rPr>
      </w:pPr>
    </w:p>
    <w:p w14:paraId="19FC768C" w14:textId="78BA10BC" w:rsidR="00836442" w:rsidRDefault="00836442" w:rsidP="00836442">
      <w:pPr>
        <w:pStyle w:val="ListParagraph"/>
        <w:numPr>
          <w:ilvl w:val="1"/>
          <w:numId w:val="1"/>
        </w:numPr>
        <w:spacing w:after="0" w:line="240" w:lineRule="auto"/>
        <w:ind w:left="1134" w:hanging="567"/>
        <w:rPr>
          <w:b/>
        </w:rPr>
      </w:pPr>
      <w:r>
        <w:rPr>
          <w:b/>
        </w:rPr>
        <w:t>Provincial Board Governance Training Initiative Update</w:t>
      </w:r>
    </w:p>
    <w:p w14:paraId="1520F648" w14:textId="2C24CB7B" w:rsidR="002E31C6" w:rsidRDefault="002E31C6" w:rsidP="002E31C6">
      <w:pPr>
        <w:pStyle w:val="ListParagraph"/>
        <w:spacing w:after="0" w:line="240" w:lineRule="auto"/>
        <w:ind w:left="1134"/>
        <w:rPr>
          <w:b/>
        </w:rPr>
      </w:pPr>
    </w:p>
    <w:p w14:paraId="58A01E18" w14:textId="6588F1E1" w:rsidR="002E31C6" w:rsidRDefault="002E31C6" w:rsidP="002E31C6">
      <w:pPr>
        <w:pStyle w:val="ListParagraph"/>
        <w:numPr>
          <w:ilvl w:val="0"/>
          <w:numId w:val="2"/>
        </w:numPr>
        <w:spacing w:after="0" w:line="240" w:lineRule="auto"/>
        <w:ind w:left="1418" w:hanging="284"/>
      </w:pPr>
      <w:r>
        <w:t xml:space="preserve">Survey was circulated to the Board for completion and has been submitted to KPMG. </w:t>
      </w:r>
      <w:r w:rsidR="00B31CEF">
        <w:t xml:space="preserve">Once they have compiled the results, they will reach out to us with suggestions on how they would tailor training for the Board. </w:t>
      </w:r>
      <w:r>
        <w:t xml:space="preserve"> </w:t>
      </w:r>
    </w:p>
    <w:p w14:paraId="11AF6094" w14:textId="73EB5F64" w:rsidR="002E31C6" w:rsidRDefault="002E31C6" w:rsidP="002E31C6">
      <w:pPr>
        <w:pStyle w:val="ListParagraph"/>
        <w:numPr>
          <w:ilvl w:val="0"/>
          <w:numId w:val="2"/>
        </w:numPr>
        <w:spacing w:after="0" w:line="240" w:lineRule="auto"/>
        <w:ind w:left="1418" w:hanging="284"/>
      </w:pPr>
      <w:r>
        <w:t xml:space="preserve">KPMG has reached out to NW to schedule a session with the Board for the end of November, so it will probably be after November before a session will be scheduled for </w:t>
      </w:r>
      <w:r w:rsidR="00B31CEF">
        <w:t>Shoreham.</w:t>
      </w:r>
    </w:p>
    <w:p w14:paraId="3332554C" w14:textId="5F266C77" w:rsidR="002E31C6" w:rsidRPr="004C6431" w:rsidRDefault="002E31C6" w:rsidP="002E31C6">
      <w:pPr>
        <w:spacing w:after="0" w:line="240" w:lineRule="auto"/>
        <w:rPr>
          <w:b/>
          <w:sz w:val="16"/>
          <w:szCs w:val="16"/>
        </w:rPr>
      </w:pPr>
    </w:p>
    <w:p w14:paraId="4945D6C9" w14:textId="6DBB3340" w:rsidR="002E31C6" w:rsidRDefault="002E31C6" w:rsidP="00836442">
      <w:pPr>
        <w:pStyle w:val="ListParagraph"/>
        <w:numPr>
          <w:ilvl w:val="1"/>
          <w:numId w:val="1"/>
        </w:numPr>
        <w:spacing w:after="0" w:line="240" w:lineRule="auto"/>
        <w:ind w:left="1134" w:hanging="567"/>
        <w:rPr>
          <w:b/>
        </w:rPr>
      </w:pPr>
      <w:r>
        <w:rPr>
          <w:b/>
        </w:rPr>
        <w:t>Future: Responsive Behavior – challenges, trends, and strategies to support resident quality of life</w:t>
      </w:r>
    </w:p>
    <w:p w14:paraId="055C8AEA" w14:textId="77777777" w:rsidR="00836442" w:rsidRPr="004C6431" w:rsidRDefault="00836442" w:rsidP="00836442">
      <w:pPr>
        <w:spacing w:after="0" w:line="240" w:lineRule="auto"/>
        <w:rPr>
          <w:b/>
          <w:sz w:val="16"/>
          <w:szCs w:val="16"/>
        </w:rPr>
      </w:pPr>
    </w:p>
    <w:p w14:paraId="72A013AA" w14:textId="0B054DD6" w:rsidR="008E54CC" w:rsidRDefault="00FE7F8C" w:rsidP="00996EBA">
      <w:pPr>
        <w:pStyle w:val="ListParagraph"/>
        <w:numPr>
          <w:ilvl w:val="0"/>
          <w:numId w:val="2"/>
        </w:numPr>
        <w:spacing w:after="0" w:line="240" w:lineRule="auto"/>
        <w:ind w:left="1418" w:hanging="284"/>
      </w:pPr>
      <w:r>
        <w:t>The Board would find it</w:t>
      </w:r>
      <w:r w:rsidR="002E31C6">
        <w:t xml:space="preserve"> helpful to gain a better understanding of the types of resident behaviours and best practices involved in reducing the behaviours. </w:t>
      </w:r>
    </w:p>
    <w:p w14:paraId="22482964" w14:textId="77777777" w:rsidR="008E54CC" w:rsidRPr="004C6431" w:rsidRDefault="008E54CC" w:rsidP="00E97548">
      <w:pPr>
        <w:spacing w:after="0" w:line="240" w:lineRule="auto"/>
        <w:ind w:left="1134"/>
        <w:rPr>
          <w:sz w:val="16"/>
          <w:szCs w:val="16"/>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710C2569" w:rsidR="007618FB" w:rsidRPr="004C6431" w:rsidRDefault="007618FB" w:rsidP="005D37DA">
      <w:pPr>
        <w:spacing w:after="0" w:line="240" w:lineRule="auto"/>
        <w:rPr>
          <w:b/>
          <w:i/>
          <w:sz w:val="16"/>
          <w:szCs w:val="16"/>
        </w:rPr>
      </w:pPr>
    </w:p>
    <w:p w14:paraId="104DFB9A" w14:textId="71AFF55C" w:rsidR="002E31C6" w:rsidRDefault="002E31C6" w:rsidP="002E31C6">
      <w:pPr>
        <w:pStyle w:val="ListParagraph"/>
        <w:numPr>
          <w:ilvl w:val="1"/>
          <w:numId w:val="1"/>
        </w:numPr>
        <w:spacing w:after="0" w:line="240" w:lineRule="auto"/>
        <w:ind w:left="1134" w:hanging="567"/>
        <w:rPr>
          <w:b/>
        </w:rPr>
      </w:pPr>
      <w:r>
        <w:rPr>
          <w:b/>
        </w:rPr>
        <w:t>Formal Partnership Evaluation with Dalhousie University</w:t>
      </w:r>
    </w:p>
    <w:p w14:paraId="0664C6F5" w14:textId="16715305" w:rsidR="00161500" w:rsidRPr="004C6431" w:rsidRDefault="00161500" w:rsidP="00161500">
      <w:pPr>
        <w:pStyle w:val="ListParagraph"/>
        <w:spacing w:after="0" w:line="240" w:lineRule="auto"/>
        <w:ind w:left="1134"/>
        <w:rPr>
          <w:b/>
          <w:sz w:val="16"/>
          <w:szCs w:val="16"/>
        </w:rPr>
      </w:pPr>
    </w:p>
    <w:p w14:paraId="148AB066" w14:textId="6D2CB31B" w:rsidR="00161500" w:rsidRPr="00161500" w:rsidRDefault="00161500" w:rsidP="00961593">
      <w:pPr>
        <w:pStyle w:val="ListParagraph"/>
        <w:numPr>
          <w:ilvl w:val="0"/>
          <w:numId w:val="2"/>
        </w:numPr>
        <w:spacing w:after="0" w:line="240" w:lineRule="auto"/>
        <w:ind w:left="1418" w:hanging="284"/>
      </w:pPr>
      <w:r>
        <w:t xml:space="preserve">The CEO reached out to Dalhousie </w:t>
      </w:r>
      <w:r w:rsidR="00737F84">
        <w:t>University</w:t>
      </w:r>
      <w:r w:rsidR="00961593">
        <w:t xml:space="preserve">. They </w:t>
      </w:r>
      <w:r>
        <w:t>were apologetic</w:t>
      </w:r>
      <w:r w:rsidR="00961593">
        <w:t xml:space="preserve"> for the delay and expressed interest in moving forward with the partnership evaluation. </w:t>
      </w:r>
      <w:r>
        <w:t>Further details will be provided.</w:t>
      </w:r>
    </w:p>
    <w:p w14:paraId="3426DD09" w14:textId="77777777" w:rsidR="00161500" w:rsidRPr="004C6431" w:rsidRDefault="00161500" w:rsidP="00161500">
      <w:pPr>
        <w:pStyle w:val="ListParagraph"/>
        <w:spacing w:after="0" w:line="240" w:lineRule="auto"/>
        <w:ind w:left="1134"/>
        <w:rPr>
          <w:b/>
          <w:sz w:val="16"/>
          <w:szCs w:val="16"/>
        </w:rPr>
      </w:pPr>
    </w:p>
    <w:p w14:paraId="6EA4F246" w14:textId="19FEC104" w:rsidR="00161500" w:rsidRDefault="00161500" w:rsidP="002E31C6">
      <w:pPr>
        <w:pStyle w:val="ListParagraph"/>
        <w:numPr>
          <w:ilvl w:val="1"/>
          <w:numId w:val="1"/>
        </w:numPr>
        <w:spacing w:after="0" w:line="240" w:lineRule="auto"/>
        <w:ind w:left="1134" w:hanging="567"/>
        <w:rPr>
          <w:b/>
        </w:rPr>
      </w:pPr>
      <w:r>
        <w:rPr>
          <w:b/>
        </w:rPr>
        <w:t>Fundraising</w:t>
      </w:r>
    </w:p>
    <w:p w14:paraId="5D3F6AAD" w14:textId="2923AC4F" w:rsidR="00161500" w:rsidRPr="004C6431" w:rsidRDefault="00161500" w:rsidP="00161500">
      <w:pPr>
        <w:pStyle w:val="ListParagraph"/>
        <w:spacing w:after="0" w:line="240" w:lineRule="auto"/>
        <w:ind w:left="1134"/>
        <w:rPr>
          <w:b/>
          <w:sz w:val="16"/>
          <w:szCs w:val="16"/>
        </w:rPr>
      </w:pPr>
    </w:p>
    <w:p w14:paraId="718EF58B" w14:textId="661F6962" w:rsidR="00161500" w:rsidRDefault="00161500" w:rsidP="00161500">
      <w:pPr>
        <w:pStyle w:val="ListParagraph"/>
        <w:numPr>
          <w:ilvl w:val="0"/>
          <w:numId w:val="2"/>
        </w:numPr>
        <w:spacing w:after="0" w:line="240" w:lineRule="auto"/>
        <w:ind w:left="1418" w:hanging="284"/>
      </w:pPr>
      <w:r>
        <w:t xml:space="preserve">The Chair received an email from the General Manager </w:t>
      </w:r>
      <w:r w:rsidR="008040F0">
        <w:t xml:space="preserve">at </w:t>
      </w:r>
      <w:r>
        <w:t xml:space="preserve">the Chester Golf Club. They are </w:t>
      </w:r>
      <w:r w:rsidR="0025208F">
        <w:t>tentatively</w:t>
      </w:r>
      <w:r>
        <w:t xml:space="preserve"> holding a date for 2024 for the SV Golf Tournament. The dates they have available are June 6</w:t>
      </w:r>
      <w:r w:rsidRPr="00161500">
        <w:rPr>
          <w:vertAlign w:val="superscript"/>
        </w:rPr>
        <w:t>th</w:t>
      </w:r>
      <w:r>
        <w:t xml:space="preserve"> and 20</w:t>
      </w:r>
      <w:r w:rsidRPr="00161500">
        <w:rPr>
          <w:vertAlign w:val="superscript"/>
        </w:rPr>
        <w:t>th</w:t>
      </w:r>
      <w:r w:rsidR="008040F0">
        <w:t xml:space="preserve"> 2024.</w:t>
      </w:r>
      <w:r>
        <w:t xml:space="preserve"> </w:t>
      </w:r>
    </w:p>
    <w:p w14:paraId="399BEB07" w14:textId="363DA680" w:rsidR="003B3494" w:rsidRDefault="00161500" w:rsidP="003B3494">
      <w:pPr>
        <w:pStyle w:val="ListParagraph"/>
        <w:numPr>
          <w:ilvl w:val="0"/>
          <w:numId w:val="2"/>
        </w:numPr>
        <w:spacing w:after="0" w:line="240" w:lineRule="auto"/>
        <w:ind w:left="1418" w:hanging="284"/>
      </w:pPr>
      <w:r>
        <w:t>The need for fundraising at SV is great</w:t>
      </w:r>
      <w:r w:rsidR="00411DE5">
        <w:t>. The</w:t>
      </w:r>
      <w:r w:rsidR="003B3494">
        <w:t xml:space="preserve"> Board will need to explore ways to continue fundraising for SV, where the Foundation is winding down. </w:t>
      </w:r>
    </w:p>
    <w:p w14:paraId="186A4EAF" w14:textId="5A054FC7" w:rsidR="008040F0" w:rsidRDefault="00161500" w:rsidP="008040F0">
      <w:pPr>
        <w:pStyle w:val="ListParagraph"/>
        <w:numPr>
          <w:ilvl w:val="0"/>
          <w:numId w:val="2"/>
        </w:numPr>
        <w:spacing w:after="0" w:line="240" w:lineRule="auto"/>
        <w:ind w:left="1418" w:hanging="284"/>
      </w:pPr>
      <w:r>
        <w:t>The Chair will reach out to Janet Creaser, Foundation Chair</w:t>
      </w:r>
      <w:r w:rsidR="003B3494">
        <w:t>;</w:t>
      </w:r>
      <w:r>
        <w:t xml:space="preserve"> and Sue Newhook, SV Golf Tournament Event Coordinator, </w:t>
      </w:r>
      <w:r w:rsidR="003B3494">
        <w:t>to find out if</w:t>
      </w:r>
      <w:r>
        <w:t xml:space="preserve"> anyone is interested in supporting the Board with fundraising for SV. </w:t>
      </w:r>
    </w:p>
    <w:p w14:paraId="736C6933" w14:textId="4A1FC95A" w:rsidR="004C6431" w:rsidRDefault="00161500" w:rsidP="004C6431">
      <w:pPr>
        <w:pStyle w:val="ListParagraph"/>
        <w:numPr>
          <w:ilvl w:val="0"/>
          <w:numId w:val="2"/>
        </w:numPr>
        <w:spacing w:after="0" w:line="240" w:lineRule="auto"/>
        <w:ind w:left="1418" w:hanging="284"/>
      </w:pPr>
      <w:r>
        <w:t>The fundraising group would be a sub committee of the Board. Board members</w:t>
      </w:r>
      <w:r w:rsidR="00411DE5">
        <w:t xml:space="preserve"> are not expected to join the sub committee for fundraising but are welcome to contribute.</w:t>
      </w:r>
    </w:p>
    <w:p w14:paraId="22E9A9ED" w14:textId="56019BA9" w:rsidR="00161500" w:rsidRDefault="00161500" w:rsidP="00411DE5">
      <w:pPr>
        <w:pStyle w:val="ListParagraph"/>
        <w:numPr>
          <w:ilvl w:val="0"/>
          <w:numId w:val="2"/>
        </w:numPr>
        <w:spacing w:after="0" w:line="240" w:lineRule="auto"/>
        <w:ind w:left="1418" w:hanging="284"/>
      </w:pPr>
      <w:r>
        <w:t>The Chair will be the liaison between the Board and the sub committee.</w:t>
      </w:r>
      <w:r w:rsidR="00411DE5">
        <w:t xml:space="preserve"> </w:t>
      </w:r>
    </w:p>
    <w:p w14:paraId="7FF84F9B" w14:textId="77777777" w:rsidR="004C6431" w:rsidRDefault="004C6431" w:rsidP="004C6431">
      <w:pPr>
        <w:spacing w:after="0" w:line="240" w:lineRule="auto"/>
      </w:pPr>
    </w:p>
    <w:p w14:paraId="67D06131" w14:textId="77777777" w:rsidR="004C6431" w:rsidRDefault="004C6431" w:rsidP="004C6431">
      <w:pPr>
        <w:spacing w:after="0" w:line="240" w:lineRule="auto"/>
      </w:pPr>
    </w:p>
    <w:p w14:paraId="303B8308" w14:textId="77777777" w:rsidR="00161500" w:rsidRDefault="00161500" w:rsidP="00161500">
      <w:pPr>
        <w:pStyle w:val="ListParagraph"/>
        <w:spacing w:after="0" w:line="240" w:lineRule="auto"/>
        <w:ind w:left="1134"/>
        <w:rPr>
          <w:b/>
        </w:rPr>
      </w:pPr>
    </w:p>
    <w:p w14:paraId="6A9000F0" w14:textId="3F0AC291" w:rsidR="00161500" w:rsidRDefault="00161500" w:rsidP="002E31C6">
      <w:pPr>
        <w:pStyle w:val="ListParagraph"/>
        <w:numPr>
          <w:ilvl w:val="1"/>
          <w:numId w:val="1"/>
        </w:numPr>
        <w:spacing w:after="0" w:line="240" w:lineRule="auto"/>
        <w:ind w:left="1134" w:hanging="567"/>
        <w:rPr>
          <w:b/>
        </w:rPr>
      </w:pPr>
      <w:r>
        <w:rPr>
          <w:b/>
        </w:rPr>
        <w:t>Next Phase of the Garden Project</w:t>
      </w:r>
    </w:p>
    <w:p w14:paraId="1AD70873" w14:textId="23240BF8" w:rsidR="000C4255" w:rsidRPr="004C6431" w:rsidRDefault="000C4255" w:rsidP="000C4255">
      <w:pPr>
        <w:pStyle w:val="ListParagraph"/>
        <w:spacing w:after="0" w:line="240" w:lineRule="auto"/>
        <w:ind w:left="1134"/>
        <w:rPr>
          <w:b/>
          <w:sz w:val="16"/>
          <w:szCs w:val="16"/>
        </w:rPr>
      </w:pPr>
    </w:p>
    <w:p w14:paraId="7ECAF29E" w14:textId="1D9C914A" w:rsidR="000010BD" w:rsidRDefault="000C4255" w:rsidP="000C4255">
      <w:pPr>
        <w:pStyle w:val="ListParagraph"/>
        <w:numPr>
          <w:ilvl w:val="0"/>
          <w:numId w:val="2"/>
        </w:numPr>
        <w:spacing w:after="0" w:line="240" w:lineRule="auto"/>
        <w:ind w:left="1418" w:hanging="284"/>
      </w:pPr>
      <w:r>
        <w:t xml:space="preserve">The SV team is looking at what projects can be completed around the pond. They are careful to select projects that will not be destroyed during the new facility construction. </w:t>
      </w:r>
      <w:r w:rsidR="000010BD">
        <w:t xml:space="preserve">Further discussion will happen in February. </w:t>
      </w:r>
    </w:p>
    <w:p w14:paraId="38EBDDFE" w14:textId="0E1712AD" w:rsidR="000C4255" w:rsidRPr="000C4255" w:rsidRDefault="000010BD" w:rsidP="000010BD">
      <w:pPr>
        <w:pStyle w:val="ListParagraph"/>
        <w:spacing w:after="0" w:line="240" w:lineRule="auto"/>
        <w:ind w:left="1418"/>
      </w:pPr>
      <w:r>
        <w:t>There</w:t>
      </w:r>
      <w:r w:rsidR="000C4255">
        <w:t xml:space="preserve"> may be a </w:t>
      </w:r>
      <w:r>
        <w:t xml:space="preserve">future </w:t>
      </w:r>
      <w:r w:rsidR="000C4255">
        <w:t xml:space="preserve">request for the Board to </w:t>
      </w:r>
      <w:r>
        <w:t xml:space="preserve">consider </w:t>
      </w:r>
      <w:r w:rsidR="000C4255">
        <w:t>further financially support</w:t>
      </w:r>
      <w:r>
        <w:t>ing</w:t>
      </w:r>
      <w:r w:rsidR="000C4255">
        <w:t xml:space="preserve"> the Garden Project, as has been done in the past.</w:t>
      </w:r>
    </w:p>
    <w:p w14:paraId="2F371D20" w14:textId="77777777" w:rsidR="000C4255" w:rsidRPr="004C6431" w:rsidRDefault="000C4255" w:rsidP="000C4255">
      <w:pPr>
        <w:pStyle w:val="ListParagraph"/>
        <w:spacing w:after="0" w:line="240" w:lineRule="auto"/>
        <w:ind w:left="1134"/>
        <w:rPr>
          <w:b/>
          <w:sz w:val="16"/>
          <w:szCs w:val="16"/>
        </w:rPr>
      </w:pPr>
    </w:p>
    <w:p w14:paraId="07EEEAE3" w14:textId="17AA6266" w:rsidR="000C4255" w:rsidRDefault="00285277" w:rsidP="002E31C6">
      <w:pPr>
        <w:pStyle w:val="ListParagraph"/>
        <w:numPr>
          <w:ilvl w:val="1"/>
          <w:numId w:val="1"/>
        </w:numPr>
        <w:spacing w:after="0" w:line="240" w:lineRule="auto"/>
        <w:ind w:left="1134" w:hanging="567"/>
        <w:rPr>
          <w:b/>
        </w:rPr>
      </w:pPr>
      <w:r>
        <w:rPr>
          <w:b/>
        </w:rPr>
        <w:t>Board Planning Cycle Update</w:t>
      </w:r>
    </w:p>
    <w:p w14:paraId="7E8D94A7" w14:textId="74520A18" w:rsidR="00285277" w:rsidRPr="004C6431" w:rsidRDefault="00285277" w:rsidP="00285277">
      <w:pPr>
        <w:pStyle w:val="ListParagraph"/>
        <w:spacing w:after="0" w:line="240" w:lineRule="auto"/>
        <w:ind w:left="1134"/>
        <w:rPr>
          <w:b/>
          <w:sz w:val="16"/>
          <w:szCs w:val="16"/>
        </w:rPr>
      </w:pPr>
    </w:p>
    <w:p w14:paraId="679C0C1F" w14:textId="77777777" w:rsidR="00285277" w:rsidRPr="002E31C6" w:rsidRDefault="00285277" w:rsidP="00285277">
      <w:pPr>
        <w:pStyle w:val="ListParagraph"/>
        <w:numPr>
          <w:ilvl w:val="0"/>
          <w:numId w:val="2"/>
        </w:numPr>
        <w:spacing w:after="0" w:line="240" w:lineRule="auto"/>
        <w:ind w:left="1418" w:hanging="284"/>
      </w:pPr>
      <w:r>
        <w:t xml:space="preserve">The CEO will update the Board Planning Cycle to include any additional items as discussed. </w:t>
      </w:r>
    </w:p>
    <w:p w14:paraId="47FDBDC1" w14:textId="00EEA2CD" w:rsidR="00285277" w:rsidRPr="004C6431" w:rsidRDefault="00285277" w:rsidP="00285277">
      <w:pPr>
        <w:spacing w:after="0" w:line="240" w:lineRule="auto"/>
        <w:rPr>
          <w:b/>
          <w:sz w:val="16"/>
          <w:szCs w:val="16"/>
        </w:rPr>
      </w:pPr>
    </w:p>
    <w:p w14:paraId="10355A47" w14:textId="48ADFEB6" w:rsidR="00285277" w:rsidRDefault="00285277" w:rsidP="002E31C6">
      <w:pPr>
        <w:pStyle w:val="ListParagraph"/>
        <w:numPr>
          <w:ilvl w:val="1"/>
          <w:numId w:val="1"/>
        </w:numPr>
        <w:spacing w:after="0" w:line="240" w:lineRule="auto"/>
        <w:ind w:left="1134" w:hanging="567"/>
        <w:rPr>
          <w:b/>
        </w:rPr>
      </w:pPr>
      <w:r>
        <w:rPr>
          <w:b/>
        </w:rPr>
        <w:t>Board Governance Training Resource</w:t>
      </w:r>
    </w:p>
    <w:p w14:paraId="1AB9FDEB" w14:textId="77777777" w:rsidR="002E31C6" w:rsidRPr="004C6431" w:rsidRDefault="002E31C6" w:rsidP="002E31C6">
      <w:pPr>
        <w:pStyle w:val="ListParagraph"/>
        <w:spacing w:after="0" w:line="240" w:lineRule="auto"/>
        <w:ind w:left="1134"/>
        <w:rPr>
          <w:b/>
          <w:sz w:val="16"/>
          <w:szCs w:val="16"/>
        </w:rPr>
      </w:pPr>
    </w:p>
    <w:p w14:paraId="0B8255C5" w14:textId="5CCD8651" w:rsidR="00161500" w:rsidRPr="002E31C6" w:rsidRDefault="00285277" w:rsidP="00285277">
      <w:pPr>
        <w:pStyle w:val="ListParagraph"/>
        <w:numPr>
          <w:ilvl w:val="0"/>
          <w:numId w:val="2"/>
        </w:numPr>
        <w:spacing w:after="0" w:line="240" w:lineRule="auto"/>
        <w:ind w:left="1418" w:hanging="284"/>
      </w:pPr>
      <w:r>
        <w:t xml:space="preserve">Previously </w:t>
      </w:r>
      <w:r w:rsidR="0025208F">
        <w:t>discussed.</w:t>
      </w:r>
    </w:p>
    <w:p w14:paraId="391B45F4" w14:textId="5BF5362F" w:rsidR="00CB1920" w:rsidRPr="002E31C6" w:rsidRDefault="00CB1920" w:rsidP="002E31C6">
      <w:pPr>
        <w:spacing w:after="0" w:line="240" w:lineRule="auto"/>
        <w:rPr>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427A7642" w14:textId="0C09CFC8" w:rsidR="001E20D5" w:rsidRPr="004C6431" w:rsidRDefault="001E20D5" w:rsidP="00285277">
      <w:pPr>
        <w:spacing w:after="0" w:line="240" w:lineRule="auto"/>
        <w:rPr>
          <w:b/>
          <w:i/>
          <w:sz w:val="16"/>
          <w:szCs w:val="16"/>
        </w:rPr>
      </w:pPr>
    </w:p>
    <w:p w14:paraId="19E49AA7" w14:textId="09DF0987" w:rsidR="00996EBA" w:rsidRPr="00285277" w:rsidRDefault="00285277" w:rsidP="00285277">
      <w:pPr>
        <w:spacing w:after="0" w:line="240" w:lineRule="auto"/>
        <w:ind w:left="567"/>
        <w:rPr>
          <w:sz w:val="16"/>
          <w:szCs w:val="16"/>
        </w:rPr>
      </w:pPr>
      <w:r>
        <w:t>Nil</w:t>
      </w:r>
    </w:p>
    <w:p w14:paraId="6D5C59F8" w14:textId="77777777" w:rsidR="00996EBA" w:rsidRPr="009E5287" w:rsidRDefault="00996EBA" w:rsidP="001E20D5">
      <w:pPr>
        <w:pStyle w:val="ListParagraph"/>
        <w:spacing w:after="0" w:line="240" w:lineRule="auto"/>
        <w:ind w:left="1418"/>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Pr="004C6431" w:rsidRDefault="00843823" w:rsidP="00843823">
      <w:pPr>
        <w:spacing w:after="0" w:line="240" w:lineRule="auto"/>
        <w:rPr>
          <w:b/>
          <w:sz w:val="16"/>
          <w:szCs w:val="16"/>
          <w:u w:val="single"/>
        </w:rPr>
      </w:pPr>
    </w:p>
    <w:p w14:paraId="7BC40D82" w14:textId="5E9C7E1F" w:rsidR="00843823" w:rsidRDefault="00917971" w:rsidP="00CB1920">
      <w:pPr>
        <w:pStyle w:val="ListParagraph"/>
        <w:numPr>
          <w:ilvl w:val="1"/>
          <w:numId w:val="1"/>
        </w:numPr>
        <w:spacing w:after="0" w:line="240" w:lineRule="auto"/>
        <w:ind w:left="1134" w:hanging="567"/>
        <w:rPr>
          <w:b/>
        </w:rPr>
      </w:pPr>
      <w:r>
        <w:rPr>
          <w:b/>
        </w:rPr>
        <w:t>Next Family Council Meeting – Attendance – Date TBD</w:t>
      </w:r>
    </w:p>
    <w:p w14:paraId="349F6492" w14:textId="568111CE" w:rsidR="00917971" w:rsidRPr="004C6431" w:rsidRDefault="00917971" w:rsidP="00917971">
      <w:pPr>
        <w:pStyle w:val="ListParagraph"/>
        <w:spacing w:after="0" w:line="240" w:lineRule="auto"/>
        <w:ind w:left="1134"/>
        <w:rPr>
          <w:b/>
          <w:sz w:val="16"/>
          <w:szCs w:val="16"/>
        </w:rPr>
      </w:pPr>
    </w:p>
    <w:p w14:paraId="7453EBCD" w14:textId="77777777" w:rsidR="00EC6304" w:rsidRPr="00EC6304" w:rsidRDefault="00917971" w:rsidP="00EC6304">
      <w:pPr>
        <w:pStyle w:val="ListParagraph"/>
        <w:numPr>
          <w:ilvl w:val="0"/>
          <w:numId w:val="43"/>
        </w:numPr>
        <w:spacing w:after="0" w:line="240" w:lineRule="auto"/>
        <w:ind w:left="1418" w:hanging="284"/>
        <w:rPr>
          <w:b/>
          <w:sz w:val="16"/>
          <w:szCs w:val="16"/>
          <w:u w:val="single"/>
        </w:rPr>
      </w:pPr>
      <w:r>
        <w:t>Alison attended the last Family Council Meeting</w:t>
      </w:r>
    </w:p>
    <w:p w14:paraId="4F69ABD6" w14:textId="77777777" w:rsidR="00EC6304" w:rsidRPr="00EC6304" w:rsidRDefault="00917971" w:rsidP="00EC6304">
      <w:pPr>
        <w:pStyle w:val="ListParagraph"/>
        <w:numPr>
          <w:ilvl w:val="0"/>
          <w:numId w:val="43"/>
        </w:numPr>
        <w:spacing w:after="0" w:line="240" w:lineRule="auto"/>
        <w:ind w:left="1418" w:hanging="284"/>
        <w:rPr>
          <w:b/>
          <w:sz w:val="16"/>
          <w:szCs w:val="16"/>
          <w:u w:val="single"/>
        </w:rPr>
      </w:pPr>
      <w:r>
        <w:t>Water was one of the main issues discussed. The CEO will address the concerns raised</w:t>
      </w:r>
      <w:r w:rsidR="005944B4">
        <w:t xml:space="preserve"> by families.</w:t>
      </w:r>
    </w:p>
    <w:p w14:paraId="6864629C" w14:textId="77777777" w:rsidR="00EC6304" w:rsidRPr="00EC6304" w:rsidRDefault="005944B4" w:rsidP="00EC6304">
      <w:pPr>
        <w:pStyle w:val="ListParagraph"/>
        <w:numPr>
          <w:ilvl w:val="0"/>
          <w:numId w:val="43"/>
        </w:numPr>
        <w:spacing w:after="0" w:line="240" w:lineRule="auto"/>
        <w:ind w:left="1418" w:hanging="284"/>
        <w:rPr>
          <w:b/>
          <w:sz w:val="16"/>
          <w:szCs w:val="16"/>
          <w:u w:val="single"/>
        </w:rPr>
      </w:pPr>
      <w:r>
        <w:t>Good</w:t>
      </w:r>
      <w:r w:rsidR="00917971">
        <w:t xml:space="preserve"> interaction with families and good discussion</w:t>
      </w:r>
      <w:r>
        <w:t>s</w:t>
      </w:r>
      <w:r w:rsidR="00917971">
        <w:t xml:space="preserve"> </w:t>
      </w:r>
    </w:p>
    <w:p w14:paraId="5E6D9572" w14:textId="18E6C6C6" w:rsidR="00917971" w:rsidRPr="00EC6304" w:rsidRDefault="00917971" w:rsidP="00EC6304">
      <w:pPr>
        <w:pStyle w:val="ListParagraph"/>
        <w:numPr>
          <w:ilvl w:val="0"/>
          <w:numId w:val="43"/>
        </w:numPr>
        <w:spacing w:after="0" w:line="240" w:lineRule="auto"/>
        <w:ind w:left="1418" w:hanging="284"/>
        <w:rPr>
          <w:b/>
          <w:sz w:val="16"/>
          <w:szCs w:val="16"/>
          <w:u w:val="single"/>
        </w:rPr>
      </w:pPr>
      <w:r>
        <w:t xml:space="preserve">The next meeting date is TBD. </w:t>
      </w:r>
    </w:p>
    <w:p w14:paraId="175E71A0" w14:textId="77777777" w:rsidR="00917971" w:rsidRPr="004C6431" w:rsidRDefault="00917971" w:rsidP="00917971">
      <w:pPr>
        <w:pStyle w:val="ListParagraph"/>
        <w:spacing w:after="0" w:line="240" w:lineRule="auto"/>
        <w:ind w:left="1134"/>
        <w:rPr>
          <w:b/>
          <w:sz w:val="16"/>
          <w:szCs w:val="16"/>
        </w:rPr>
      </w:pPr>
    </w:p>
    <w:p w14:paraId="30F7D163" w14:textId="07CF2DCA" w:rsidR="00917971" w:rsidRDefault="00917971" w:rsidP="00CB1920">
      <w:pPr>
        <w:pStyle w:val="ListParagraph"/>
        <w:numPr>
          <w:ilvl w:val="1"/>
          <w:numId w:val="1"/>
        </w:numPr>
        <w:spacing w:after="0" w:line="240" w:lineRule="auto"/>
        <w:ind w:left="1134" w:hanging="567"/>
        <w:rPr>
          <w:b/>
        </w:rPr>
      </w:pPr>
      <w:r>
        <w:rPr>
          <w:b/>
        </w:rPr>
        <w:t>Provincial Board Orientation Initiative: Board survey follow up</w:t>
      </w:r>
    </w:p>
    <w:p w14:paraId="5276C157" w14:textId="2AFEC0FA" w:rsidR="00CB1920" w:rsidRPr="004C6431" w:rsidRDefault="00CB1920" w:rsidP="00917971">
      <w:pPr>
        <w:spacing w:after="0" w:line="240" w:lineRule="auto"/>
        <w:rPr>
          <w:b/>
          <w:sz w:val="16"/>
          <w:szCs w:val="16"/>
        </w:rPr>
      </w:pPr>
    </w:p>
    <w:p w14:paraId="4D64C9CC" w14:textId="7AA92BE1" w:rsidR="00917971" w:rsidRPr="00C70C4E" w:rsidRDefault="00917971" w:rsidP="00C70C4E">
      <w:pPr>
        <w:spacing w:after="0" w:line="240" w:lineRule="auto"/>
        <w:ind w:left="395" w:firstLine="720"/>
        <w:rPr>
          <w:b/>
          <w:bCs/>
          <w:i/>
          <w:iCs/>
          <w:sz w:val="16"/>
          <w:szCs w:val="16"/>
          <w:u w:val="single"/>
        </w:rPr>
      </w:pPr>
      <w:r w:rsidRPr="00C70C4E">
        <w:rPr>
          <w:b/>
          <w:bCs/>
          <w:i/>
          <w:iCs/>
        </w:rPr>
        <w:t xml:space="preserve">There were a number of items that stood out to the Chair while completing the Provincial Board Evaluation. </w:t>
      </w:r>
    </w:p>
    <w:p w14:paraId="47054C27" w14:textId="505187DE" w:rsidR="00917971" w:rsidRDefault="00917971" w:rsidP="00917971">
      <w:pPr>
        <w:spacing w:after="0" w:line="240" w:lineRule="auto"/>
        <w:rPr>
          <w:b/>
          <w:sz w:val="16"/>
          <w:szCs w:val="16"/>
          <w:u w:val="single"/>
        </w:rPr>
      </w:pPr>
    </w:p>
    <w:p w14:paraId="7CD5195B" w14:textId="6DF1E8D9" w:rsidR="00917971" w:rsidRDefault="00917971" w:rsidP="00917971">
      <w:pPr>
        <w:spacing w:after="0" w:line="240" w:lineRule="auto"/>
        <w:rPr>
          <w:b/>
          <w:sz w:val="16"/>
          <w:szCs w:val="16"/>
          <w:u w:val="single"/>
        </w:rPr>
      </w:pPr>
    </w:p>
    <w:p w14:paraId="747EB7C0" w14:textId="44192588" w:rsidR="00917971" w:rsidRDefault="00917971" w:rsidP="00EC6304">
      <w:pPr>
        <w:pStyle w:val="ListParagraph"/>
        <w:numPr>
          <w:ilvl w:val="2"/>
          <w:numId w:val="1"/>
        </w:numPr>
        <w:tabs>
          <w:tab w:val="left" w:pos="1843"/>
        </w:tabs>
        <w:spacing w:after="0" w:line="240" w:lineRule="auto"/>
        <w:ind w:left="1985"/>
        <w:rPr>
          <w:b/>
        </w:rPr>
      </w:pPr>
      <w:r w:rsidRPr="00917971">
        <w:rPr>
          <w:b/>
        </w:rPr>
        <w:t>Whistle Blower Policy</w:t>
      </w:r>
    </w:p>
    <w:p w14:paraId="13C1A32F" w14:textId="4F616C82" w:rsidR="00040F1D" w:rsidRPr="004C6431" w:rsidRDefault="00040F1D" w:rsidP="00040F1D">
      <w:pPr>
        <w:tabs>
          <w:tab w:val="left" w:pos="1843"/>
        </w:tabs>
        <w:spacing w:after="0" w:line="240" w:lineRule="auto"/>
        <w:rPr>
          <w:b/>
          <w:sz w:val="16"/>
          <w:szCs w:val="16"/>
        </w:rPr>
      </w:pPr>
    </w:p>
    <w:p w14:paraId="63A72470" w14:textId="77777777" w:rsidR="00040F1D" w:rsidRDefault="00040F1D" w:rsidP="00EC6304">
      <w:pPr>
        <w:pStyle w:val="ListParagraph"/>
        <w:tabs>
          <w:tab w:val="left" w:pos="1843"/>
        </w:tabs>
        <w:spacing w:after="0" w:line="240" w:lineRule="auto"/>
        <w:ind w:left="1843"/>
      </w:pPr>
      <w:r>
        <w:t xml:space="preserve">The Chair is not aware of a Whistle Blower Policy associated with the Board. </w:t>
      </w:r>
    </w:p>
    <w:p w14:paraId="1E2DD6C0" w14:textId="62CB7277" w:rsidR="00040F1D" w:rsidRDefault="00040F1D" w:rsidP="00EC6304">
      <w:pPr>
        <w:pStyle w:val="ListParagraph"/>
        <w:tabs>
          <w:tab w:val="left" w:pos="1843"/>
        </w:tabs>
        <w:spacing w:after="0" w:line="240" w:lineRule="auto"/>
        <w:ind w:left="1843"/>
      </w:pPr>
      <w:r>
        <w:t>There is usually some form of protection for a whistle blower</w:t>
      </w:r>
      <w:r w:rsidR="00C70C4E">
        <w:t>. If</w:t>
      </w:r>
      <w:r>
        <w:t xml:space="preserve"> a policy was developed, then protection would need to be considered. </w:t>
      </w:r>
    </w:p>
    <w:p w14:paraId="5F94331A" w14:textId="77777777" w:rsidR="00040F1D" w:rsidRPr="004C6431" w:rsidRDefault="00040F1D" w:rsidP="00EC6304">
      <w:pPr>
        <w:pStyle w:val="ListParagraph"/>
        <w:tabs>
          <w:tab w:val="left" w:pos="1843"/>
        </w:tabs>
        <w:spacing w:after="0" w:line="240" w:lineRule="auto"/>
        <w:ind w:left="1843"/>
        <w:rPr>
          <w:sz w:val="16"/>
          <w:szCs w:val="16"/>
        </w:rPr>
      </w:pPr>
    </w:p>
    <w:p w14:paraId="06A06496" w14:textId="4BA6DAA0" w:rsidR="00040F1D" w:rsidRDefault="00040F1D" w:rsidP="00C70C4E">
      <w:pPr>
        <w:pStyle w:val="ListParagraph"/>
        <w:tabs>
          <w:tab w:val="left" w:pos="1843"/>
        </w:tabs>
        <w:spacing w:after="0" w:line="240" w:lineRule="auto"/>
        <w:ind w:left="1843"/>
      </w:pPr>
      <w:r w:rsidRPr="00C74327">
        <w:rPr>
          <w:b/>
          <w:i/>
        </w:rPr>
        <w:t>Quali</w:t>
      </w:r>
      <w:r>
        <w:rPr>
          <w:b/>
          <w:i/>
        </w:rPr>
        <w:t xml:space="preserve">ty Committee Team– </w:t>
      </w:r>
      <w:r>
        <w:t xml:space="preserve">The Board does not have a Quality Committee Team. There are many ways </w:t>
      </w:r>
      <w:r w:rsidR="00C70C4E">
        <w:t xml:space="preserve">to </w:t>
      </w:r>
      <w:r>
        <w:t xml:space="preserve">bring information forward, but no actual committee. </w:t>
      </w:r>
      <w:r w:rsidR="00C70C4E">
        <w:t xml:space="preserve">For example, </w:t>
      </w:r>
      <w:r>
        <w:t>SV has a comment box</w:t>
      </w:r>
      <w:r w:rsidR="00C70C4E">
        <w:t xml:space="preserve">. </w:t>
      </w:r>
      <w:r>
        <w:t>Comments can be</w:t>
      </w:r>
      <w:r w:rsidR="00C70C4E">
        <w:t xml:space="preserve"> made</w:t>
      </w:r>
      <w:r>
        <w:t xml:space="preserve"> </w:t>
      </w:r>
      <w:r w:rsidR="0025208F">
        <w:t>anonymously</w:t>
      </w:r>
      <w:r>
        <w:t xml:space="preserve">, or the person can identify themselves. </w:t>
      </w:r>
    </w:p>
    <w:p w14:paraId="27CC7DF1" w14:textId="77777777" w:rsidR="00C70C4E" w:rsidRDefault="00C70C4E" w:rsidP="004C6431">
      <w:pPr>
        <w:tabs>
          <w:tab w:val="left" w:pos="1843"/>
        </w:tabs>
        <w:spacing w:after="0" w:line="240" w:lineRule="auto"/>
      </w:pPr>
    </w:p>
    <w:p w14:paraId="67982DB7" w14:textId="37883B7C" w:rsidR="00040F1D" w:rsidRDefault="00040F1D" w:rsidP="00EC6304">
      <w:pPr>
        <w:pStyle w:val="ListParagraph"/>
        <w:tabs>
          <w:tab w:val="left" w:pos="1843"/>
        </w:tabs>
        <w:spacing w:after="0" w:line="240" w:lineRule="auto"/>
        <w:ind w:left="1843"/>
      </w:pPr>
      <w:r>
        <w:t xml:space="preserve">The Chair is wondering if there is standard in the industry, and if the Board should consider implementing </w:t>
      </w:r>
      <w:r w:rsidR="00C70C4E">
        <w:t>a Quality Committee Team.</w:t>
      </w:r>
    </w:p>
    <w:p w14:paraId="09B7ABE8" w14:textId="77777777" w:rsidR="001065B8" w:rsidRPr="004C6431" w:rsidRDefault="001065B8" w:rsidP="00040F1D">
      <w:pPr>
        <w:tabs>
          <w:tab w:val="left" w:pos="1843"/>
        </w:tabs>
        <w:spacing w:after="0" w:line="240" w:lineRule="auto"/>
        <w:rPr>
          <w:b/>
          <w:sz w:val="16"/>
          <w:szCs w:val="16"/>
        </w:rPr>
      </w:pPr>
    </w:p>
    <w:p w14:paraId="313B220E" w14:textId="77777777" w:rsidR="00040F1D" w:rsidRDefault="00040F1D" w:rsidP="00B02A2A">
      <w:pPr>
        <w:pStyle w:val="ListParagraph"/>
        <w:numPr>
          <w:ilvl w:val="2"/>
          <w:numId w:val="1"/>
        </w:numPr>
        <w:tabs>
          <w:tab w:val="left" w:pos="1843"/>
        </w:tabs>
        <w:spacing w:after="0" w:line="240" w:lineRule="auto"/>
        <w:ind w:left="1985" w:hanging="851"/>
        <w:rPr>
          <w:b/>
        </w:rPr>
      </w:pPr>
      <w:r>
        <w:rPr>
          <w:b/>
        </w:rPr>
        <w:t>Succession Planning</w:t>
      </w:r>
    </w:p>
    <w:p w14:paraId="44964CDA" w14:textId="77777777" w:rsidR="00040F1D" w:rsidRDefault="00040F1D" w:rsidP="00B02A2A">
      <w:pPr>
        <w:pStyle w:val="ListParagraph"/>
        <w:tabs>
          <w:tab w:val="left" w:pos="1843"/>
        </w:tabs>
        <w:spacing w:after="0" w:line="240" w:lineRule="auto"/>
        <w:ind w:left="1843"/>
        <w:rPr>
          <w:b/>
        </w:rPr>
      </w:pPr>
      <w:r>
        <w:rPr>
          <w:b/>
        </w:rPr>
        <w:t>-CEO</w:t>
      </w:r>
    </w:p>
    <w:p w14:paraId="3E2E8211" w14:textId="0C39759E" w:rsidR="00040F1D" w:rsidRPr="00B02A2A" w:rsidRDefault="00040F1D" w:rsidP="00B02A2A">
      <w:pPr>
        <w:pStyle w:val="ListParagraph"/>
        <w:tabs>
          <w:tab w:val="left" w:pos="1843"/>
        </w:tabs>
        <w:spacing w:after="0" w:line="240" w:lineRule="auto"/>
        <w:ind w:left="1843"/>
        <w:rPr>
          <w:b/>
        </w:rPr>
      </w:pPr>
      <w:r>
        <w:rPr>
          <w:b/>
        </w:rPr>
        <w:t>-Board</w:t>
      </w:r>
    </w:p>
    <w:p w14:paraId="02DA9934" w14:textId="77777777" w:rsidR="00040F1D" w:rsidRDefault="00040F1D" w:rsidP="00040F1D">
      <w:pPr>
        <w:spacing w:after="0" w:line="240" w:lineRule="auto"/>
        <w:rPr>
          <w:b/>
          <w:sz w:val="16"/>
          <w:szCs w:val="16"/>
          <w:u w:val="single"/>
        </w:rPr>
      </w:pPr>
    </w:p>
    <w:p w14:paraId="5D7B9FD1" w14:textId="12CAE17F" w:rsidR="00040F1D" w:rsidRPr="00B02A2A" w:rsidRDefault="00040F1D" w:rsidP="00B02A2A">
      <w:pPr>
        <w:pStyle w:val="ListParagraph"/>
        <w:numPr>
          <w:ilvl w:val="0"/>
          <w:numId w:val="38"/>
        </w:numPr>
        <w:spacing w:after="0" w:line="240" w:lineRule="auto"/>
        <w:ind w:left="2127" w:hanging="284"/>
        <w:rPr>
          <w:b/>
          <w:sz w:val="16"/>
          <w:szCs w:val="16"/>
          <w:u w:val="single"/>
        </w:rPr>
      </w:pPr>
      <w:r>
        <w:t xml:space="preserve">Board renewal conversations have taken place, but </w:t>
      </w:r>
      <w:r w:rsidR="00737F84">
        <w:t>not</w:t>
      </w:r>
      <w:r>
        <w:t xml:space="preserve"> much planning has occurred. </w:t>
      </w:r>
    </w:p>
    <w:p w14:paraId="6AAEF582" w14:textId="77777777" w:rsidR="00040F1D" w:rsidRPr="004C6431" w:rsidRDefault="00040F1D" w:rsidP="00B02A2A">
      <w:pPr>
        <w:pStyle w:val="ListParagraph"/>
        <w:numPr>
          <w:ilvl w:val="0"/>
          <w:numId w:val="38"/>
        </w:numPr>
        <w:spacing w:after="0" w:line="240" w:lineRule="auto"/>
        <w:ind w:left="2127" w:hanging="284"/>
        <w:rPr>
          <w:b/>
          <w:sz w:val="16"/>
          <w:szCs w:val="16"/>
          <w:u w:val="single"/>
        </w:rPr>
      </w:pPr>
      <w:r>
        <w:t>Liz is the Vice-Chair, and she has made the Board aware that she is not able to take over the Chair position when it become vacant.</w:t>
      </w:r>
    </w:p>
    <w:p w14:paraId="6D847324" w14:textId="77777777" w:rsidR="004C6431" w:rsidRDefault="004C6431" w:rsidP="004C6431">
      <w:pPr>
        <w:spacing w:after="0" w:line="240" w:lineRule="auto"/>
        <w:rPr>
          <w:b/>
          <w:sz w:val="16"/>
          <w:szCs w:val="16"/>
          <w:u w:val="single"/>
        </w:rPr>
      </w:pPr>
    </w:p>
    <w:p w14:paraId="04A48A8D" w14:textId="77777777" w:rsidR="004C6431" w:rsidRDefault="004C6431" w:rsidP="004C6431">
      <w:pPr>
        <w:spacing w:after="0" w:line="240" w:lineRule="auto"/>
        <w:rPr>
          <w:b/>
          <w:sz w:val="16"/>
          <w:szCs w:val="16"/>
          <w:u w:val="single"/>
        </w:rPr>
      </w:pPr>
    </w:p>
    <w:p w14:paraId="0E8C3EC4" w14:textId="77777777" w:rsidR="004C6431" w:rsidRPr="004C6431" w:rsidRDefault="004C6431" w:rsidP="004C6431">
      <w:pPr>
        <w:spacing w:after="0" w:line="240" w:lineRule="auto"/>
        <w:rPr>
          <w:b/>
          <w:sz w:val="16"/>
          <w:szCs w:val="16"/>
          <w:u w:val="single"/>
        </w:rPr>
      </w:pPr>
    </w:p>
    <w:p w14:paraId="550D5B3C" w14:textId="1E69DD33" w:rsidR="00040F1D" w:rsidRPr="00040F1D" w:rsidRDefault="00040F1D" w:rsidP="00B02A2A">
      <w:pPr>
        <w:pStyle w:val="ListParagraph"/>
        <w:numPr>
          <w:ilvl w:val="0"/>
          <w:numId w:val="38"/>
        </w:numPr>
        <w:spacing w:after="0" w:line="240" w:lineRule="auto"/>
        <w:ind w:left="2127" w:hanging="284"/>
        <w:rPr>
          <w:b/>
          <w:sz w:val="16"/>
          <w:szCs w:val="16"/>
          <w:u w:val="single"/>
        </w:rPr>
      </w:pPr>
      <w:r>
        <w:t>The CEO is part of the SV/NW agreement</w:t>
      </w:r>
      <w:r w:rsidR="00C70C4E">
        <w:t>. The</w:t>
      </w:r>
      <w:r>
        <w:t xml:space="preserve"> agreement is with NW, not </w:t>
      </w:r>
      <w:r w:rsidR="00C70C4E">
        <w:t xml:space="preserve">directly with </w:t>
      </w:r>
      <w:r>
        <w:t xml:space="preserve">the CEO. </w:t>
      </w:r>
      <w:r w:rsidR="00C70C4E">
        <w:t xml:space="preserve">This needs to be kept in mind. </w:t>
      </w:r>
      <w:r>
        <w:t xml:space="preserve"> </w:t>
      </w:r>
    </w:p>
    <w:p w14:paraId="3F5C2DD8" w14:textId="77777777" w:rsidR="00040F1D" w:rsidRPr="00040F1D" w:rsidRDefault="00040F1D" w:rsidP="00040F1D">
      <w:pPr>
        <w:pStyle w:val="ListParagraph"/>
        <w:spacing w:after="0" w:line="240" w:lineRule="auto"/>
        <w:ind w:left="1560"/>
        <w:rPr>
          <w:b/>
          <w:sz w:val="16"/>
          <w:szCs w:val="16"/>
          <w:u w:val="single"/>
        </w:rPr>
      </w:pPr>
    </w:p>
    <w:p w14:paraId="609A9177" w14:textId="69780383" w:rsidR="00917971" w:rsidRDefault="00040F1D" w:rsidP="00B02A2A">
      <w:pPr>
        <w:pStyle w:val="ListParagraph"/>
        <w:numPr>
          <w:ilvl w:val="2"/>
          <w:numId w:val="1"/>
        </w:numPr>
        <w:tabs>
          <w:tab w:val="left" w:pos="1843"/>
        </w:tabs>
        <w:spacing w:after="0" w:line="240" w:lineRule="auto"/>
        <w:ind w:left="1985" w:hanging="851"/>
        <w:rPr>
          <w:b/>
        </w:rPr>
      </w:pPr>
      <w:r>
        <w:rPr>
          <w:b/>
        </w:rPr>
        <w:t>Diversity</w:t>
      </w:r>
    </w:p>
    <w:p w14:paraId="3C2B99B3" w14:textId="2AC2C18E" w:rsidR="00040F1D" w:rsidRPr="004C6431" w:rsidRDefault="00040F1D" w:rsidP="00040F1D">
      <w:pPr>
        <w:tabs>
          <w:tab w:val="left" w:pos="1843"/>
        </w:tabs>
        <w:spacing w:after="0" w:line="240" w:lineRule="auto"/>
        <w:rPr>
          <w:b/>
          <w:sz w:val="16"/>
          <w:szCs w:val="16"/>
        </w:rPr>
      </w:pPr>
    </w:p>
    <w:p w14:paraId="0C884147" w14:textId="5EC72FF0" w:rsidR="00040F1D" w:rsidRDefault="004E4C0E" w:rsidP="00B02A2A">
      <w:pPr>
        <w:pStyle w:val="ListParagraph"/>
        <w:numPr>
          <w:ilvl w:val="0"/>
          <w:numId w:val="39"/>
        </w:numPr>
        <w:tabs>
          <w:tab w:val="left" w:pos="1843"/>
        </w:tabs>
        <w:spacing w:after="0" w:line="240" w:lineRule="auto"/>
        <w:ind w:left="2127" w:hanging="284"/>
      </w:pPr>
      <w:r>
        <w:t>Need to be thinking about the Board</w:t>
      </w:r>
      <w:r w:rsidR="00C70C4E">
        <w:t>’s</w:t>
      </w:r>
      <w:r>
        <w:t xml:space="preserve"> composition.</w:t>
      </w:r>
    </w:p>
    <w:p w14:paraId="3D15A17C" w14:textId="1D5CB5C1" w:rsidR="004E4C0E" w:rsidRPr="00040F1D" w:rsidRDefault="00B02A2A" w:rsidP="00B02A2A">
      <w:pPr>
        <w:pStyle w:val="ListParagraph"/>
        <w:tabs>
          <w:tab w:val="left" w:pos="1843"/>
        </w:tabs>
        <w:spacing w:after="0" w:line="240" w:lineRule="auto"/>
        <w:ind w:left="2127" w:hanging="284"/>
      </w:pPr>
      <w:r>
        <w:tab/>
      </w:r>
      <w:r w:rsidR="00C70C4E">
        <w:t>D</w:t>
      </w:r>
      <w:r w:rsidR="004E4C0E">
        <w:t xml:space="preserve">iversity on the </w:t>
      </w:r>
      <w:r w:rsidR="00737F84">
        <w:t>Board</w:t>
      </w:r>
      <w:r w:rsidR="00C70C4E">
        <w:t xml:space="preserve"> is important,</w:t>
      </w:r>
      <w:r w:rsidR="00737F84">
        <w:t xml:space="preserve"> but</w:t>
      </w:r>
      <w:r w:rsidR="004E4C0E">
        <w:t xml:space="preserve"> </w:t>
      </w:r>
      <w:r w:rsidR="00C70C4E">
        <w:t xml:space="preserve">we </w:t>
      </w:r>
      <w:r w:rsidR="004E4C0E">
        <w:t xml:space="preserve">need to be </w:t>
      </w:r>
      <w:r w:rsidR="0032535E">
        <w:t>intentful</w:t>
      </w:r>
      <w:r w:rsidR="004E4C0E">
        <w:t xml:space="preserve"> when planning. We </w:t>
      </w:r>
      <w:r w:rsidR="00806A9E">
        <w:t>need to</w:t>
      </w:r>
      <w:r w:rsidR="004E4C0E">
        <w:t xml:space="preserve"> make sure that the directors are being selected because of </w:t>
      </w:r>
      <w:r w:rsidR="00806A9E">
        <w:t xml:space="preserve">the </w:t>
      </w:r>
      <w:r w:rsidR="004E4C0E">
        <w:t>skill</w:t>
      </w:r>
      <w:r w:rsidR="00806A9E">
        <w:t>s</w:t>
      </w:r>
      <w:r w:rsidR="004E4C0E">
        <w:t xml:space="preserve"> they can offer to the Board</w:t>
      </w:r>
      <w:r w:rsidR="00806A9E">
        <w:t xml:space="preserve">, not just for Diversity purposes. </w:t>
      </w:r>
    </w:p>
    <w:p w14:paraId="27A27BF1" w14:textId="0552510D" w:rsidR="00917971" w:rsidRDefault="00917971" w:rsidP="00917971">
      <w:pPr>
        <w:spacing w:after="0" w:line="240" w:lineRule="auto"/>
        <w:rPr>
          <w:b/>
          <w:sz w:val="16"/>
          <w:szCs w:val="16"/>
          <w:u w:val="single"/>
        </w:rPr>
      </w:pPr>
    </w:p>
    <w:p w14:paraId="41FC1A04" w14:textId="63248059" w:rsidR="006B19BC" w:rsidRPr="00806A9E" w:rsidRDefault="006B19BC" w:rsidP="00B02A2A">
      <w:pPr>
        <w:spacing w:after="0" w:line="240" w:lineRule="auto"/>
        <w:ind w:left="1843"/>
        <w:rPr>
          <w:b/>
          <w:bCs/>
          <w:i/>
          <w:iCs/>
        </w:rPr>
      </w:pPr>
      <w:r w:rsidRPr="00806A9E">
        <w:rPr>
          <w:b/>
          <w:bCs/>
          <w:i/>
          <w:iCs/>
        </w:rPr>
        <w:t xml:space="preserve">The Chair mentioned that the Board will need to start thinking about the above items, as the day will come when those items </w:t>
      </w:r>
      <w:r w:rsidR="00737F84" w:rsidRPr="00806A9E">
        <w:rPr>
          <w:b/>
          <w:bCs/>
          <w:i/>
          <w:iCs/>
        </w:rPr>
        <w:t>need</w:t>
      </w:r>
      <w:r w:rsidRPr="00806A9E">
        <w:rPr>
          <w:b/>
          <w:bCs/>
          <w:i/>
          <w:iCs/>
        </w:rPr>
        <w:t xml:space="preserve"> to be addressed. </w:t>
      </w:r>
    </w:p>
    <w:p w14:paraId="0DA1F489" w14:textId="2F6F18B5" w:rsidR="006B19BC" w:rsidRPr="004C6431" w:rsidRDefault="006B19BC" w:rsidP="00B02A2A">
      <w:pPr>
        <w:spacing w:after="0" w:line="240" w:lineRule="auto"/>
        <w:ind w:left="1843"/>
        <w:rPr>
          <w:sz w:val="16"/>
          <w:szCs w:val="16"/>
        </w:rPr>
      </w:pPr>
    </w:p>
    <w:p w14:paraId="5413AD05" w14:textId="2CAD7319" w:rsidR="006B19BC" w:rsidRDefault="006B19BC" w:rsidP="00B02A2A">
      <w:pPr>
        <w:spacing w:after="0" w:line="240" w:lineRule="auto"/>
        <w:ind w:left="1843"/>
      </w:pPr>
      <w:r>
        <w:t xml:space="preserve">The Board will need to consider ways to actively engage the community when moving forward with the new facility development. </w:t>
      </w:r>
      <w:r w:rsidR="00806A9E">
        <w:t xml:space="preserve">We need to also reach those that are not </w:t>
      </w:r>
      <w:r>
        <w:t>directly involved with SV</w:t>
      </w:r>
      <w:r w:rsidR="00806A9E">
        <w:t>.</w:t>
      </w:r>
      <w:r>
        <w:br/>
        <w:t xml:space="preserve">It was suggested that the </w:t>
      </w:r>
      <w:r w:rsidR="00806A9E">
        <w:t xml:space="preserve">Chester </w:t>
      </w:r>
      <w:r>
        <w:t xml:space="preserve">Farmers Market may be a good venue to consider. </w:t>
      </w:r>
    </w:p>
    <w:p w14:paraId="7E2F0761" w14:textId="55440EA6" w:rsidR="006B19BC" w:rsidRPr="004C6431" w:rsidRDefault="006B19BC" w:rsidP="00B02A2A">
      <w:pPr>
        <w:spacing w:after="0" w:line="240" w:lineRule="auto"/>
        <w:ind w:left="1843"/>
        <w:rPr>
          <w:sz w:val="16"/>
          <w:szCs w:val="16"/>
        </w:rPr>
      </w:pPr>
    </w:p>
    <w:p w14:paraId="7123B837" w14:textId="5C798363" w:rsidR="006B19BC" w:rsidRDefault="006B19BC" w:rsidP="00B02A2A">
      <w:pPr>
        <w:spacing w:after="0" w:line="240" w:lineRule="auto"/>
        <w:ind w:left="1843"/>
      </w:pPr>
      <w:r>
        <w:t xml:space="preserve">The CEO </w:t>
      </w:r>
      <w:r w:rsidR="00806A9E">
        <w:t>confirmed that no Development Agreement would need to be obtained before sharing the new facility design. With the</w:t>
      </w:r>
      <w:r>
        <w:t xml:space="preserve"> land swap agreement, and where both properties are already zoned, the Development Agreement would not be necessary.</w:t>
      </w:r>
    </w:p>
    <w:p w14:paraId="790A3A75" w14:textId="2CF602F1" w:rsidR="006B19BC" w:rsidRDefault="006B19BC" w:rsidP="00B02A2A">
      <w:pPr>
        <w:spacing w:after="0" w:line="240" w:lineRule="auto"/>
        <w:ind w:left="1843"/>
      </w:pPr>
      <w:r>
        <w:t xml:space="preserve">It would be nice to have Syd attend the public consultation to present the design. </w:t>
      </w:r>
    </w:p>
    <w:p w14:paraId="74DBA373" w14:textId="04C6B26C" w:rsidR="006B19BC" w:rsidRPr="004C6431" w:rsidRDefault="006B19BC" w:rsidP="00B02A2A">
      <w:pPr>
        <w:spacing w:after="0" w:line="240" w:lineRule="auto"/>
        <w:ind w:left="1843"/>
        <w:rPr>
          <w:sz w:val="16"/>
          <w:szCs w:val="16"/>
        </w:rPr>
      </w:pPr>
    </w:p>
    <w:p w14:paraId="55B796F9" w14:textId="441A6435" w:rsidR="006B19BC" w:rsidRDefault="006B19BC" w:rsidP="00B02A2A">
      <w:pPr>
        <w:spacing w:after="0" w:line="240" w:lineRule="auto"/>
        <w:ind w:left="1843"/>
      </w:pPr>
      <w:r>
        <w:t xml:space="preserve">The CEO will speak to Janet Creaser to </w:t>
      </w:r>
      <w:r w:rsidR="00806A9E">
        <w:t>find out if there is</w:t>
      </w:r>
      <w:r>
        <w:t xml:space="preserve"> anything that t</w:t>
      </w:r>
      <w:r w:rsidR="00806A9E">
        <w:t xml:space="preserve">he Foundation </w:t>
      </w:r>
      <w:r>
        <w:t xml:space="preserve">would like to include in the </w:t>
      </w:r>
      <w:r w:rsidR="00806A9E">
        <w:t xml:space="preserve">public </w:t>
      </w:r>
      <w:r>
        <w:t>consultation</w:t>
      </w:r>
      <w:r w:rsidR="00806A9E">
        <w:t xml:space="preserve">. This may be a good opportunity to notify the community that the Palliative Care Funds will be used for a Family Room in the new facility design. </w:t>
      </w:r>
    </w:p>
    <w:p w14:paraId="1E1247B9" w14:textId="328E70C4" w:rsidR="00940D51" w:rsidRPr="004C6431" w:rsidRDefault="00940D51" w:rsidP="00B02A2A">
      <w:pPr>
        <w:spacing w:after="0" w:line="240" w:lineRule="auto"/>
        <w:ind w:left="1843"/>
        <w:rPr>
          <w:sz w:val="16"/>
          <w:szCs w:val="16"/>
        </w:rPr>
      </w:pPr>
    </w:p>
    <w:p w14:paraId="1D88DC75" w14:textId="782B3504" w:rsidR="00940D51" w:rsidRDefault="00940D51" w:rsidP="00B02A2A">
      <w:pPr>
        <w:spacing w:after="0" w:line="240" w:lineRule="auto"/>
        <w:ind w:left="1843"/>
      </w:pPr>
      <w:r>
        <w:t>Resident</w:t>
      </w:r>
      <w:r w:rsidR="00806A9E">
        <w:t xml:space="preserve">, </w:t>
      </w:r>
      <w:r>
        <w:t>staff</w:t>
      </w:r>
      <w:r w:rsidR="00806A9E">
        <w:t xml:space="preserve">, and family </w:t>
      </w:r>
      <w:r>
        <w:t>consultations</w:t>
      </w:r>
      <w:r w:rsidR="00806A9E">
        <w:t xml:space="preserve"> of the new facility design were previously done. </w:t>
      </w:r>
    </w:p>
    <w:p w14:paraId="5F2EEEF3" w14:textId="0B147676" w:rsidR="00940D51" w:rsidRPr="004C6431" w:rsidRDefault="00940D51" w:rsidP="00B02A2A">
      <w:pPr>
        <w:spacing w:after="0" w:line="240" w:lineRule="auto"/>
        <w:ind w:left="1843"/>
        <w:rPr>
          <w:sz w:val="16"/>
          <w:szCs w:val="16"/>
        </w:rPr>
      </w:pPr>
    </w:p>
    <w:p w14:paraId="2B115566" w14:textId="165237A2" w:rsidR="00940D51" w:rsidRPr="00806A9E" w:rsidRDefault="00940D51" w:rsidP="00B02A2A">
      <w:pPr>
        <w:spacing w:after="0" w:line="240" w:lineRule="auto"/>
        <w:ind w:left="1843"/>
        <w:rPr>
          <w:b/>
          <w:bCs/>
          <w:i/>
          <w:iCs/>
        </w:rPr>
      </w:pPr>
      <w:r w:rsidRPr="00806A9E">
        <w:rPr>
          <w:b/>
          <w:bCs/>
          <w:i/>
          <w:iCs/>
        </w:rPr>
        <w:t xml:space="preserve">The land swap agreement will need to be finalized before we can move forward with a public consultation. </w:t>
      </w:r>
    </w:p>
    <w:p w14:paraId="6B2D018A" w14:textId="16374A1B" w:rsidR="00940D51" w:rsidRPr="004C6431" w:rsidRDefault="00940D51" w:rsidP="00B02A2A">
      <w:pPr>
        <w:spacing w:after="0" w:line="240" w:lineRule="auto"/>
        <w:ind w:left="1843"/>
        <w:rPr>
          <w:sz w:val="16"/>
          <w:szCs w:val="16"/>
        </w:rPr>
      </w:pPr>
    </w:p>
    <w:p w14:paraId="720C1D1F" w14:textId="3550A425" w:rsidR="00917971" w:rsidRPr="004C6431" w:rsidRDefault="00940D51" w:rsidP="004C6431">
      <w:pPr>
        <w:spacing w:after="0" w:line="240" w:lineRule="auto"/>
        <w:ind w:left="1843"/>
      </w:pPr>
      <w:r>
        <w:t xml:space="preserve">Formal invites should also be considered, in addition to the general </w:t>
      </w:r>
      <w:r w:rsidR="00806A9E">
        <w:t xml:space="preserve">public </w:t>
      </w:r>
      <w:r>
        <w:t xml:space="preserve">invite. </w:t>
      </w:r>
    </w:p>
    <w:p w14:paraId="14A7312A" w14:textId="77777777" w:rsidR="00917971" w:rsidRPr="00917971" w:rsidRDefault="00917971" w:rsidP="00917971">
      <w:pPr>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4C6431" w:rsidRDefault="0050543D" w:rsidP="0050543D">
      <w:pPr>
        <w:pStyle w:val="ListParagraph"/>
        <w:spacing w:after="0" w:line="240" w:lineRule="auto"/>
        <w:ind w:left="567"/>
        <w:rPr>
          <w:b/>
          <w:sz w:val="16"/>
          <w:szCs w:val="16"/>
          <w:u w:val="single"/>
        </w:rPr>
      </w:pPr>
    </w:p>
    <w:p w14:paraId="71AE94E5" w14:textId="6C8827A5" w:rsidR="00941E61" w:rsidRDefault="00E6560B" w:rsidP="00235BC3">
      <w:pPr>
        <w:pStyle w:val="ListParagraph"/>
        <w:numPr>
          <w:ilvl w:val="1"/>
          <w:numId w:val="1"/>
        </w:numPr>
        <w:spacing w:after="0" w:line="240" w:lineRule="auto"/>
        <w:ind w:left="1134" w:hanging="567"/>
        <w:rPr>
          <w:b/>
        </w:rPr>
      </w:pPr>
      <w:r>
        <w:rPr>
          <w:b/>
        </w:rPr>
        <w:t>Accreditation</w:t>
      </w:r>
    </w:p>
    <w:p w14:paraId="3E65DB67" w14:textId="438E57E3" w:rsidR="00E6560B" w:rsidRPr="004C6431" w:rsidRDefault="00E6560B" w:rsidP="00E6560B">
      <w:pPr>
        <w:pStyle w:val="ListParagraph"/>
        <w:spacing w:after="0" w:line="240" w:lineRule="auto"/>
        <w:ind w:left="1134"/>
        <w:rPr>
          <w:b/>
          <w:sz w:val="16"/>
          <w:szCs w:val="16"/>
        </w:rPr>
      </w:pPr>
    </w:p>
    <w:p w14:paraId="0D4D2070" w14:textId="011839E7" w:rsidR="00E6560B" w:rsidRPr="00E6560B" w:rsidRDefault="00E6560B" w:rsidP="00E6560B">
      <w:pPr>
        <w:pStyle w:val="ListParagraph"/>
        <w:tabs>
          <w:tab w:val="left" w:pos="1985"/>
        </w:tabs>
        <w:spacing w:after="0" w:line="240" w:lineRule="auto"/>
        <w:ind w:left="1134"/>
      </w:pPr>
      <w:r>
        <w:t>October 3</w:t>
      </w:r>
      <w:r w:rsidRPr="00E6560B">
        <w:rPr>
          <w:vertAlign w:val="superscript"/>
        </w:rPr>
        <w:t>rd</w:t>
      </w:r>
      <w:r>
        <w:t xml:space="preserve"> from 2:30 to 3:30 there will be a Chapter1: Governance Session with Accreditation Canada. The meeting will be an online and in person format.</w:t>
      </w:r>
    </w:p>
    <w:p w14:paraId="4F49A67C" w14:textId="77777777" w:rsidR="00806A9E" w:rsidRPr="004C6431" w:rsidRDefault="00806A9E" w:rsidP="004C6431">
      <w:pPr>
        <w:tabs>
          <w:tab w:val="left" w:pos="1985"/>
        </w:tabs>
        <w:spacing w:after="0" w:line="240" w:lineRule="auto"/>
        <w:rPr>
          <w:b/>
          <w:sz w:val="16"/>
          <w:szCs w:val="16"/>
        </w:rPr>
      </w:pPr>
    </w:p>
    <w:p w14:paraId="46CE80A6" w14:textId="6B0E591B" w:rsidR="00E6560B" w:rsidRDefault="00E6560B" w:rsidP="00806A9E">
      <w:pPr>
        <w:pStyle w:val="ListParagraph"/>
        <w:numPr>
          <w:ilvl w:val="2"/>
          <w:numId w:val="1"/>
        </w:numPr>
        <w:tabs>
          <w:tab w:val="left" w:pos="1843"/>
        </w:tabs>
        <w:spacing w:after="0" w:line="240" w:lineRule="auto"/>
        <w:ind w:left="1985" w:hanging="851"/>
        <w:rPr>
          <w:b/>
        </w:rPr>
      </w:pPr>
      <w:r>
        <w:rPr>
          <w:b/>
        </w:rPr>
        <w:t>Mock Survey Debrief</w:t>
      </w:r>
    </w:p>
    <w:p w14:paraId="61A6B059" w14:textId="38B5CB82" w:rsidR="001E0AEC" w:rsidRPr="004C6431" w:rsidRDefault="001E0AEC" w:rsidP="001E0AEC">
      <w:pPr>
        <w:tabs>
          <w:tab w:val="left" w:pos="1701"/>
        </w:tabs>
        <w:spacing w:after="0" w:line="240" w:lineRule="auto"/>
        <w:rPr>
          <w:sz w:val="16"/>
          <w:szCs w:val="16"/>
        </w:rPr>
      </w:pPr>
    </w:p>
    <w:p w14:paraId="6FDB0352" w14:textId="55791106" w:rsidR="00806A9E" w:rsidRDefault="001E0AEC" w:rsidP="00806A9E">
      <w:pPr>
        <w:pStyle w:val="ListParagraph"/>
        <w:numPr>
          <w:ilvl w:val="0"/>
          <w:numId w:val="39"/>
        </w:numPr>
        <w:spacing w:after="0" w:line="240" w:lineRule="auto"/>
        <w:ind w:left="2127" w:hanging="284"/>
      </w:pPr>
      <w:r>
        <w:t>As a way of a</w:t>
      </w:r>
      <w:r w:rsidR="00FE22C2">
        <w:t>ss</w:t>
      </w:r>
      <w:r>
        <w:t xml:space="preserve">essing performance measures, a measuring tool was developed to help evaluate the SV/NW contract. </w:t>
      </w:r>
    </w:p>
    <w:p w14:paraId="3BC51302" w14:textId="219F1AFC" w:rsidR="001E0AEC" w:rsidRDefault="001E0AEC" w:rsidP="00806A9E">
      <w:pPr>
        <w:pStyle w:val="ListParagraph"/>
        <w:spacing w:after="0" w:line="240" w:lineRule="auto"/>
        <w:ind w:left="2127"/>
      </w:pPr>
      <w:r>
        <w:t xml:space="preserve">Those performance indicators are included in the Board Reference </w:t>
      </w:r>
      <w:r w:rsidR="00737F84">
        <w:t>Manual and</w:t>
      </w:r>
      <w:r>
        <w:t xml:space="preserve"> are included in the planning cycle each spring. </w:t>
      </w:r>
    </w:p>
    <w:p w14:paraId="79778B86" w14:textId="77777777" w:rsidR="001E0AEC" w:rsidRPr="004C6431" w:rsidRDefault="001E0AEC" w:rsidP="001E0AEC">
      <w:pPr>
        <w:pStyle w:val="ListParagraph"/>
        <w:spacing w:after="0" w:line="240" w:lineRule="auto"/>
        <w:ind w:left="1985"/>
        <w:rPr>
          <w:sz w:val="16"/>
          <w:szCs w:val="16"/>
        </w:rPr>
      </w:pPr>
    </w:p>
    <w:p w14:paraId="1B907EAE" w14:textId="6F45C7B5" w:rsidR="004E08DF" w:rsidRPr="001E0AEC" w:rsidRDefault="001E0AEC" w:rsidP="00806A9E">
      <w:pPr>
        <w:spacing w:after="0" w:line="240" w:lineRule="auto"/>
        <w:ind w:left="1843"/>
      </w:pPr>
      <w:r>
        <w:t xml:space="preserve">A good portion of the indicators are included in the scorecard, but a plan will need to be in place to gather additional information in order to evaluate some of the indicators. </w:t>
      </w:r>
    </w:p>
    <w:p w14:paraId="4341AE11" w14:textId="77777777" w:rsidR="001E0AEC" w:rsidRPr="004C6431" w:rsidRDefault="001E0AEC" w:rsidP="001E0AEC">
      <w:pPr>
        <w:tabs>
          <w:tab w:val="left" w:pos="1985"/>
        </w:tabs>
        <w:spacing w:after="0" w:line="240" w:lineRule="auto"/>
        <w:rPr>
          <w:b/>
          <w:sz w:val="16"/>
          <w:szCs w:val="16"/>
        </w:rPr>
      </w:pPr>
    </w:p>
    <w:p w14:paraId="59CDC819" w14:textId="564D9C28" w:rsidR="001E0AEC" w:rsidRDefault="001E0AEC" w:rsidP="00806A9E">
      <w:pPr>
        <w:pStyle w:val="ListParagraph"/>
        <w:numPr>
          <w:ilvl w:val="2"/>
          <w:numId w:val="1"/>
        </w:numPr>
        <w:tabs>
          <w:tab w:val="left" w:pos="1843"/>
        </w:tabs>
        <w:spacing w:after="0" w:line="240" w:lineRule="auto"/>
        <w:ind w:left="1985" w:hanging="851"/>
        <w:rPr>
          <w:b/>
        </w:rPr>
      </w:pPr>
      <w:r>
        <w:rPr>
          <w:b/>
        </w:rPr>
        <w:t>Document/Cheat Sheet (attachment)</w:t>
      </w:r>
    </w:p>
    <w:p w14:paraId="555A680C" w14:textId="661F7B46" w:rsidR="001E0AEC" w:rsidRPr="004C6431" w:rsidRDefault="001E0AEC" w:rsidP="001E0AEC">
      <w:pPr>
        <w:tabs>
          <w:tab w:val="left" w:pos="1985"/>
        </w:tabs>
        <w:spacing w:after="0" w:line="240" w:lineRule="auto"/>
        <w:rPr>
          <w:b/>
          <w:sz w:val="16"/>
          <w:szCs w:val="16"/>
        </w:rPr>
      </w:pPr>
    </w:p>
    <w:p w14:paraId="4192D23B" w14:textId="13F74A6A" w:rsidR="001E0AEC" w:rsidRPr="00FE22C2" w:rsidRDefault="001E0AEC" w:rsidP="00FE22C2">
      <w:pPr>
        <w:pStyle w:val="ListParagraph"/>
        <w:numPr>
          <w:ilvl w:val="0"/>
          <w:numId w:val="41"/>
        </w:numPr>
        <w:spacing w:after="0" w:line="240" w:lineRule="auto"/>
        <w:ind w:left="2127" w:hanging="284"/>
      </w:pPr>
      <w:r>
        <w:t>The CEO had created a “cheat sheet” to assist the Board during the</w:t>
      </w:r>
      <w:r w:rsidR="003D56F0">
        <w:t xml:space="preserve"> session. </w:t>
      </w:r>
      <w:r>
        <w:t xml:space="preserve"> </w:t>
      </w:r>
    </w:p>
    <w:p w14:paraId="50E0BEED" w14:textId="417206C9" w:rsidR="00E6560B" w:rsidRPr="00085EFA" w:rsidRDefault="00E6560B" w:rsidP="00E6560B">
      <w:pPr>
        <w:pStyle w:val="ListParagraph"/>
        <w:spacing w:after="0" w:line="240" w:lineRule="auto"/>
        <w:ind w:left="1134"/>
        <w:rPr>
          <w:b/>
          <w:sz w:val="16"/>
          <w:szCs w:val="16"/>
        </w:rPr>
      </w:pPr>
    </w:p>
    <w:p w14:paraId="087304BD" w14:textId="77777777" w:rsidR="001E0AEC" w:rsidRDefault="001E0AEC" w:rsidP="00806A9E">
      <w:pPr>
        <w:pStyle w:val="ListParagraph"/>
        <w:spacing w:after="0" w:line="240" w:lineRule="auto"/>
        <w:ind w:left="1843"/>
      </w:pPr>
      <w:r>
        <w:t xml:space="preserve">The CEO will review to ensure that all items are included in the appropriate documents. A detailed review will be done at the November meeting. </w:t>
      </w:r>
    </w:p>
    <w:p w14:paraId="63027D72" w14:textId="77777777" w:rsidR="00085EFA" w:rsidRDefault="00085EFA" w:rsidP="00806A9E">
      <w:pPr>
        <w:pStyle w:val="ListParagraph"/>
        <w:spacing w:after="0" w:line="240" w:lineRule="auto"/>
        <w:ind w:left="1843"/>
      </w:pPr>
    </w:p>
    <w:p w14:paraId="3A0DBA86" w14:textId="77777777" w:rsidR="00E6560B" w:rsidRPr="00806A9E" w:rsidRDefault="00E6560B" w:rsidP="00806A9E">
      <w:pPr>
        <w:spacing w:after="0" w:line="240" w:lineRule="auto"/>
        <w:rPr>
          <w:b/>
        </w:rPr>
      </w:pPr>
    </w:p>
    <w:p w14:paraId="08C601FA" w14:textId="177392D3" w:rsidR="00E6560B" w:rsidRDefault="001E0AEC" w:rsidP="00235BC3">
      <w:pPr>
        <w:pStyle w:val="ListParagraph"/>
        <w:numPr>
          <w:ilvl w:val="1"/>
          <w:numId w:val="1"/>
        </w:numPr>
        <w:spacing w:after="0" w:line="240" w:lineRule="auto"/>
        <w:ind w:left="1134" w:hanging="567"/>
        <w:rPr>
          <w:b/>
        </w:rPr>
      </w:pPr>
      <w:r>
        <w:rPr>
          <w:b/>
        </w:rPr>
        <w:t>Board Evaluation</w:t>
      </w:r>
    </w:p>
    <w:p w14:paraId="47D464D2" w14:textId="3B2D976B" w:rsidR="00153153" w:rsidRPr="00085EFA" w:rsidRDefault="00153153" w:rsidP="00153153">
      <w:pPr>
        <w:spacing w:after="0" w:line="240" w:lineRule="auto"/>
        <w:rPr>
          <w:b/>
          <w:sz w:val="16"/>
          <w:szCs w:val="16"/>
        </w:rPr>
      </w:pPr>
    </w:p>
    <w:p w14:paraId="2CA98CCC" w14:textId="77777777" w:rsidR="00153153" w:rsidRPr="00216CD4" w:rsidRDefault="00153153" w:rsidP="00153153">
      <w:pPr>
        <w:pStyle w:val="ListParagraph"/>
        <w:numPr>
          <w:ilvl w:val="0"/>
          <w:numId w:val="21"/>
        </w:numPr>
        <w:spacing w:after="0" w:line="240" w:lineRule="auto"/>
        <w:ind w:left="1418" w:hanging="284"/>
        <w:rPr>
          <w:b/>
        </w:rPr>
      </w:pPr>
      <w:r>
        <w:t>Board members highlighted and discussed the following areas from the evaluation:</w:t>
      </w:r>
    </w:p>
    <w:p w14:paraId="7F8B319E" w14:textId="77777777" w:rsidR="00153153" w:rsidRPr="00085EFA" w:rsidRDefault="00153153" w:rsidP="00153153">
      <w:pPr>
        <w:spacing w:after="0" w:line="240" w:lineRule="auto"/>
        <w:rPr>
          <w:sz w:val="16"/>
          <w:szCs w:val="16"/>
        </w:rPr>
      </w:pPr>
    </w:p>
    <w:p w14:paraId="19FB6D7E" w14:textId="77777777" w:rsidR="00153153" w:rsidRPr="00216CD4" w:rsidRDefault="00153153" w:rsidP="00153153">
      <w:pPr>
        <w:pStyle w:val="ListParagraph"/>
        <w:numPr>
          <w:ilvl w:val="0"/>
          <w:numId w:val="42"/>
        </w:numPr>
        <w:spacing w:after="0" w:line="240" w:lineRule="auto"/>
        <w:rPr>
          <w:b/>
        </w:rPr>
      </w:pPr>
      <w:r w:rsidRPr="00216CD4">
        <w:rPr>
          <w:b/>
          <w:i/>
        </w:rPr>
        <w:t>The Board Chair role was scored lower than expected</w:t>
      </w:r>
      <w:r>
        <w:t xml:space="preserve"> – This is because the Chair did not rate himself in this category. </w:t>
      </w:r>
    </w:p>
    <w:p w14:paraId="5DA42E3F" w14:textId="5AF2CF73" w:rsidR="00153153" w:rsidRDefault="00153153" w:rsidP="00153153">
      <w:pPr>
        <w:pStyle w:val="ListParagraph"/>
        <w:numPr>
          <w:ilvl w:val="0"/>
          <w:numId w:val="42"/>
        </w:numPr>
        <w:spacing w:after="0" w:line="240" w:lineRule="auto"/>
        <w:rPr>
          <w:b/>
        </w:rPr>
      </w:pPr>
      <w:r>
        <w:rPr>
          <w:b/>
        </w:rPr>
        <w:t xml:space="preserve">CEO’s ability to seek out </w:t>
      </w:r>
      <w:r w:rsidR="00737F84">
        <w:rPr>
          <w:b/>
        </w:rPr>
        <w:t>opportunities</w:t>
      </w:r>
      <w:r>
        <w:rPr>
          <w:b/>
        </w:rPr>
        <w:t xml:space="preserve"> scored low</w:t>
      </w:r>
    </w:p>
    <w:p w14:paraId="7E8F1EEB" w14:textId="77777777" w:rsidR="00153153" w:rsidRDefault="00153153" w:rsidP="00153153">
      <w:pPr>
        <w:pStyle w:val="ListParagraph"/>
        <w:numPr>
          <w:ilvl w:val="0"/>
          <w:numId w:val="42"/>
        </w:numPr>
        <w:spacing w:after="0" w:line="240" w:lineRule="auto"/>
        <w:rPr>
          <w:b/>
        </w:rPr>
      </w:pPr>
      <w:r>
        <w:rPr>
          <w:b/>
        </w:rPr>
        <w:t>Board Orientation scored low</w:t>
      </w:r>
    </w:p>
    <w:p w14:paraId="53A21D1F" w14:textId="77777777" w:rsidR="00153153" w:rsidRPr="00216CD4" w:rsidRDefault="00153153" w:rsidP="00153153">
      <w:pPr>
        <w:pStyle w:val="ListParagraph"/>
        <w:numPr>
          <w:ilvl w:val="0"/>
          <w:numId w:val="42"/>
        </w:numPr>
        <w:spacing w:after="0" w:line="240" w:lineRule="auto"/>
        <w:rPr>
          <w:b/>
        </w:rPr>
      </w:pPr>
      <w:r>
        <w:rPr>
          <w:b/>
        </w:rPr>
        <w:t xml:space="preserve">Board being heard during meetings and meeting timing – </w:t>
      </w:r>
      <w:r>
        <w:t xml:space="preserve">The Chair noted that this is the reason that he has asked the CEO, Jennifer, and Reinhard to only provide highlights from their reports (CEO Report, Scorecard, and Financial Statements). </w:t>
      </w:r>
    </w:p>
    <w:p w14:paraId="3E183025" w14:textId="77777777" w:rsidR="00153153" w:rsidRPr="00085EFA" w:rsidRDefault="00153153" w:rsidP="003D56F0">
      <w:pPr>
        <w:spacing w:after="0" w:line="240" w:lineRule="auto"/>
        <w:rPr>
          <w:sz w:val="16"/>
          <w:szCs w:val="16"/>
        </w:rPr>
      </w:pPr>
    </w:p>
    <w:p w14:paraId="13A92446" w14:textId="1BA7C88B" w:rsidR="00153153" w:rsidRDefault="00153153" w:rsidP="00153153">
      <w:pPr>
        <w:spacing w:after="0" w:line="240" w:lineRule="auto"/>
        <w:ind w:left="1494"/>
      </w:pPr>
      <w:r>
        <w:t xml:space="preserve">The CEO noted </w:t>
      </w:r>
      <w:r w:rsidR="003D56F0">
        <w:t xml:space="preserve">that we have received formal written approval from KPMG to </w:t>
      </w:r>
      <w:r>
        <w:t>use the Board Evaluation</w:t>
      </w:r>
      <w:r w:rsidR="003D56F0">
        <w:t xml:space="preserve"> tool.</w:t>
      </w:r>
    </w:p>
    <w:p w14:paraId="266AE60B" w14:textId="77777777" w:rsidR="003D56F0" w:rsidRDefault="003D56F0" w:rsidP="003D56F0">
      <w:pPr>
        <w:spacing w:after="0" w:line="240" w:lineRule="auto"/>
        <w:ind w:left="1494"/>
      </w:pPr>
      <w:r>
        <w:t xml:space="preserve">This evaluation will be a good tool to help address those areas that scored lower. </w:t>
      </w:r>
    </w:p>
    <w:p w14:paraId="71B70057" w14:textId="77777777" w:rsidR="00153153" w:rsidRPr="00085EFA" w:rsidRDefault="00153153" w:rsidP="00153153">
      <w:pPr>
        <w:spacing w:after="0" w:line="240" w:lineRule="auto"/>
        <w:rPr>
          <w:b/>
          <w:sz w:val="16"/>
          <w:szCs w:val="16"/>
        </w:rPr>
      </w:pPr>
    </w:p>
    <w:p w14:paraId="00611693" w14:textId="5EC082AA" w:rsidR="00153153" w:rsidRDefault="00153153" w:rsidP="00235BC3">
      <w:pPr>
        <w:pStyle w:val="ListParagraph"/>
        <w:numPr>
          <w:ilvl w:val="1"/>
          <w:numId w:val="1"/>
        </w:numPr>
        <w:spacing w:after="0" w:line="240" w:lineRule="auto"/>
        <w:ind w:left="1134" w:hanging="567"/>
        <w:rPr>
          <w:b/>
        </w:rPr>
      </w:pPr>
      <w:r>
        <w:rPr>
          <w:b/>
        </w:rPr>
        <w:t>Review of Performance Measures</w:t>
      </w:r>
    </w:p>
    <w:p w14:paraId="1A618BBA" w14:textId="75BF615A" w:rsidR="00153153" w:rsidRPr="00085EFA" w:rsidRDefault="00153153" w:rsidP="00153153">
      <w:pPr>
        <w:pStyle w:val="ListParagraph"/>
        <w:spacing w:after="0" w:line="240" w:lineRule="auto"/>
        <w:ind w:left="1134"/>
        <w:rPr>
          <w:b/>
          <w:sz w:val="16"/>
          <w:szCs w:val="16"/>
        </w:rPr>
      </w:pPr>
    </w:p>
    <w:p w14:paraId="44C76EA4" w14:textId="5933910B" w:rsidR="00AE4370" w:rsidRPr="00AE4370" w:rsidRDefault="00AE4370" w:rsidP="00153153">
      <w:pPr>
        <w:pStyle w:val="ListParagraph"/>
        <w:spacing w:after="0" w:line="240" w:lineRule="auto"/>
        <w:ind w:left="1134"/>
        <w:rPr>
          <w:bCs/>
        </w:rPr>
      </w:pPr>
      <w:r w:rsidRPr="00AE4370">
        <w:rPr>
          <w:bCs/>
        </w:rPr>
        <w:t>Previously discussed.</w:t>
      </w:r>
    </w:p>
    <w:p w14:paraId="4A06BBC5" w14:textId="77777777" w:rsidR="00153153" w:rsidRPr="00085EFA" w:rsidRDefault="00153153" w:rsidP="00153153">
      <w:pPr>
        <w:pStyle w:val="ListParagraph"/>
        <w:spacing w:after="0" w:line="240" w:lineRule="auto"/>
        <w:ind w:left="1134"/>
        <w:rPr>
          <w:b/>
          <w:sz w:val="16"/>
          <w:szCs w:val="16"/>
        </w:rPr>
      </w:pPr>
    </w:p>
    <w:p w14:paraId="7EC005F6" w14:textId="68ACA5E3" w:rsidR="00153153" w:rsidRDefault="00153153" w:rsidP="00235BC3">
      <w:pPr>
        <w:pStyle w:val="ListParagraph"/>
        <w:numPr>
          <w:ilvl w:val="1"/>
          <w:numId w:val="1"/>
        </w:numPr>
        <w:spacing w:after="0" w:line="240" w:lineRule="auto"/>
        <w:ind w:left="1134" w:hanging="567"/>
        <w:rPr>
          <w:b/>
        </w:rPr>
      </w:pPr>
      <w:r>
        <w:rPr>
          <w:b/>
        </w:rPr>
        <w:t>Management Contract – Performance Review</w:t>
      </w:r>
    </w:p>
    <w:p w14:paraId="4264E987" w14:textId="1761A721" w:rsidR="00153153" w:rsidRPr="00085EFA" w:rsidRDefault="00153153" w:rsidP="00153153">
      <w:pPr>
        <w:spacing w:after="0" w:line="240" w:lineRule="auto"/>
        <w:rPr>
          <w:b/>
          <w:sz w:val="16"/>
          <w:szCs w:val="16"/>
        </w:rPr>
      </w:pPr>
    </w:p>
    <w:p w14:paraId="18555077" w14:textId="65E42A04" w:rsidR="00153153" w:rsidRPr="00153153" w:rsidRDefault="00E124B4" w:rsidP="00153153">
      <w:pPr>
        <w:pStyle w:val="ListParagraph"/>
        <w:numPr>
          <w:ilvl w:val="0"/>
          <w:numId w:val="21"/>
        </w:numPr>
        <w:spacing w:after="0" w:line="240" w:lineRule="auto"/>
        <w:ind w:left="1418" w:hanging="284"/>
        <w:rPr>
          <w:b/>
        </w:rPr>
      </w:pPr>
      <w:r>
        <w:t>This</w:t>
      </w:r>
      <w:r w:rsidR="00153153">
        <w:t xml:space="preserve"> will be added to the November agenda. </w:t>
      </w:r>
    </w:p>
    <w:p w14:paraId="6D88937D" w14:textId="17FA78B0" w:rsidR="00216CD4" w:rsidRPr="00085EFA" w:rsidRDefault="00216CD4" w:rsidP="00153153">
      <w:pPr>
        <w:spacing w:after="0" w:line="240" w:lineRule="auto"/>
        <w:rPr>
          <w:sz w:val="16"/>
          <w:szCs w:val="16"/>
        </w:rPr>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Pr="00085EFA" w:rsidRDefault="00794B52" w:rsidP="00FD108D">
      <w:pPr>
        <w:tabs>
          <w:tab w:val="left" w:pos="567"/>
          <w:tab w:val="left" w:pos="1134"/>
        </w:tabs>
        <w:spacing w:after="0" w:line="240" w:lineRule="auto"/>
        <w:rPr>
          <w:sz w:val="16"/>
          <w:szCs w:val="16"/>
        </w:rPr>
      </w:pPr>
    </w:p>
    <w:p w14:paraId="3D0AB694" w14:textId="239BF341" w:rsidR="00733A53" w:rsidRDefault="00153153" w:rsidP="00235BC3">
      <w:pPr>
        <w:pStyle w:val="ListParagraph"/>
        <w:numPr>
          <w:ilvl w:val="1"/>
          <w:numId w:val="1"/>
        </w:numPr>
        <w:tabs>
          <w:tab w:val="left" w:pos="567"/>
          <w:tab w:val="left" w:pos="1134"/>
        </w:tabs>
        <w:spacing w:after="0" w:line="240" w:lineRule="auto"/>
        <w:ind w:left="1134" w:hanging="567"/>
        <w:rPr>
          <w:b/>
        </w:rPr>
      </w:pPr>
      <w:r>
        <w:rPr>
          <w:b/>
        </w:rPr>
        <w:t>Financial Statements to July 31</w:t>
      </w:r>
      <w:r w:rsidR="00FD108D">
        <w:rPr>
          <w:b/>
        </w:rPr>
        <w:t xml:space="preserve">, 2023 (Attachment) </w:t>
      </w:r>
    </w:p>
    <w:p w14:paraId="30CFDB4E" w14:textId="0DE7EC09" w:rsidR="00475577" w:rsidRPr="00085EFA" w:rsidRDefault="00475577" w:rsidP="00475577">
      <w:pPr>
        <w:pStyle w:val="ListParagraph"/>
        <w:tabs>
          <w:tab w:val="left" w:pos="567"/>
          <w:tab w:val="left" w:pos="1134"/>
        </w:tabs>
        <w:spacing w:after="0" w:line="240" w:lineRule="auto"/>
        <w:ind w:left="1134"/>
        <w:rPr>
          <w:b/>
          <w:sz w:val="16"/>
          <w:szCs w:val="16"/>
        </w:rPr>
      </w:pPr>
    </w:p>
    <w:p w14:paraId="727E9638"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Cash is down significantly since last year. </w:t>
      </w:r>
    </w:p>
    <w:p w14:paraId="7D55C924" w14:textId="7D2CC94B" w:rsidR="00475577" w:rsidRDefault="00475577" w:rsidP="00475577">
      <w:pPr>
        <w:pStyle w:val="ListParagraph"/>
        <w:numPr>
          <w:ilvl w:val="0"/>
          <w:numId w:val="2"/>
        </w:numPr>
        <w:tabs>
          <w:tab w:val="left" w:pos="567"/>
          <w:tab w:val="left" w:pos="1134"/>
        </w:tabs>
        <w:spacing w:after="0" w:line="240" w:lineRule="auto"/>
        <w:ind w:left="1418" w:hanging="284"/>
      </w:pPr>
      <w:r>
        <w:t xml:space="preserve">The RBC mortgage on the land for the land swap was released. </w:t>
      </w:r>
    </w:p>
    <w:p w14:paraId="5F12725F"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A small surplus for commercial services. </w:t>
      </w:r>
    </w:p>
    <w:p w14:paraId="2388F7A3" w14:textId="22C9E681" w:rsidR="001065B8" w:rsidRDefault="00475577" w:rsidP="001065B8">
      <w:pPr>
        <w:pStyle w:val="ListParagraph"/>
        <w:numPr>
          <w:ilvl w:val="0"/>
          <w:numId w:val="2"/>
        </w:numPr>
        <w:tabs>
          <w:tab w:val="left" w:pos="567"/>
          <w:tab w:val="left" w:pos="1134"/>
        </w:tabs>
        <w:spacing w:after="0" w:line="240" w:lineRule="auto"/>
        <w:ind w:left="1418" w:hanging="284"/>
      </w:pPr>
      <w:r>
        <w:t xml:space="preserve">Staff </w:t>
      </w:r>
      <w:r w:rsidR="00737F84">
        <w:t>incentive</w:t>
      </w:r>
      <w:r>
        <w:t xml:space="preserve"> payments went through in July, which has created significant variances in the numbers. Things will balance out more with the August Statements. Revenue has increased considerably as a result.</w:t>
      </w:r>
    </w:p>
    <w:p w14:paraId="4D30B378" w14:textId="52B26EFC" w:rsidR="00475577" w:rsidRDefault="00475577" w:rsidP="00E124B4">
      <w:pPr>
        <w:pStyle w:val="ListParagraph"/>
        <w:tabs>
          <w:tab w:val="left" w:pos="567"/>
          <w:tab w:val="left" w:pos="1134"/>
        </w:tabs>
        <w:spacing w:after="0" w:line="240" w:lineRule="auto"/>
        <w:ind w:left="1418"/>
      </w:pPr>
      <w:r>
        <w:t xml:space="preserve">Reinhard noted that when reviewing the </w:t>
      </w:r>
      <w:r w:rsidR="00737F84">
        <w:t>statements,</w:t>
      </w:r>
      <w:r>
        <w:t xml:space="preserve"> it would be best to look at individual months instead of YTD, until this balances out. </w:t>
      </w:r>
    </w:p>
    <w:p w14:paraId="6061CECB"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There is a favorable variance in the expense section for Resident Care. However, in Contractor Services we are way over budget with a $21,000 deficit. This is a result of staffing vacancies being supplemented with agency staff. </w:t>
      </w:r>
    </w:p>
    <w:p w14:paraId="23473789" w14:textId="21CE0B24" w:rsidR="00475577" w:rsidRDefault="00475577" w:rsidP="00475577">
      <w:pPr>
        <w:pStyle w:val="ListParagraph"/>
        <w:numPr>
          <w:ilvl w:val="0"/>
          <w:numId w:val="2"/>
        </w:numPr>
        <w:tabs>
          <w:tab w:val="left" w:pos="567"/>
          <w:tab w:val="left" w:pos="1134"/>
        </w:tabs>
        <w:spacing w:after="0" w:line="240" w:lineRule="auto"/>
        <w:ind w:left="1418" w:hanging="284"/>
      </w:pPr>
      <w:r>
        <w:t>Government has extended the travel nurse funding until March 31</w:t>
      </w:r>
      <w:r w:rsidRPr="00475577">
        <w:rPr>
          <w:vertAlign w:val="superscript"/>
        </w:rPr>
        <w:t>st</w:t>
      </w:r>
      <w:r w:rsidR="00737F84">
        <w:t>, 2024</w:t>
      </w:r>
      <w:r>
        <w:t>.</w:t>
      </w:r>
    </w:p>
    <w:p w14:paraId="04C0B7F8" w14:textId="77777777" w:rsidR="00475577" w:rsidRPr="00085EFA" w:rsidRDefault="00475577" w:rsidP="00475577">
      <w:pPr>
        <w:pStyle w:val="ListParagraph"/>
        <w:tabs>
          <w:tab w:val="left" w:pos="567"/>
          <w:tab w:val="left" w:pos="1134"/>
        </w:tabs>
        <w:spacing w:after="0" w:line="240" w:lineRule="auto"/>
        <w:ind w:left="1134"/>
        <w:rPr>
          <w:b/>
          <w:sz w:val="16"/>
          <w:szCs w:val="16"/>
        </w:rPr>
      </w:pPr>
    </w:p>
    <w:p w14:paraId="37714303" w14:textId="30462C88" w:rsidR="00475577" w:rsidRDefault="00475577" w:rsidP="00235BC3">
      <w:pPr>
        <w:pStyle w:val="ListParagraph"/>
        <w:numPr>
          <w:ilvl w:val="1"/>
          <w:numId w:val="1"/>
        </w:numPr>
        <w:tabs>
          <w:tab w:val="left" w:pos="567"/>
          <w:tab w:val="left" w:pos="1134"/>
        </w:tabs>
        <w:spacing w:after="0" w:line="240" w:lineRule="auto"/>
        <w:ind w:left="1134" w:hanging="567"/>
        <w:rPr>
          <w:b/>
        </w:rPr>
      </w:pPr>
      <w:r>
        <w:rPr>
          <w:b/>
        </w:rPr>
        <w:t xml:space="preserve">The Department of Seniors and </w:t>
      </w:r>
      <w:r w:rsidR="003703DA">
        <w:rPr>
          <w:b/>
        </w:rPr>
        <w:t>Long-Term</w:t>
      </w:r>
      <w:r>
        <w:rPr>
          <w:b/>
        </w:rPr>
        <w:t xml:space="preserve"> Care Budget</w:t>
      </w:r>
    </w:p>
    <w:p w14:paraId="652A915C" w14:textId="109E75CE" w:rsidR="004E08DF" w:rsidRPr="00085EFA" w:rsidRDefault="004E08DF" w:rsidP="004E08DF">
      <w:pPr>
        <w:pStyle w:val="ListParagraph"/>
        <w:tabs>
          <w:tab w:val="left" w:pos="567"/>
          <w:tab w:val="left" w:pos="1134"/>
        </w:tabs>
        <w:spacing w:after="0" w:line="240" w:lineRule="auto"/>
        <w:ind w:left="1134"/>
        <w:rPr>
          <w:b/>
          <w:sz w:val="16"/>
          <w:szCs w:val="16"/>
        </w:rPr>
      </w:pPr>
    </w:p>
    <w:p w14:paraId="0193BDF2" w14:textId="5ED0F7A9" w:rsidR="004E08DF" w:rsidRDefault="004E08DF" w:rsidP="004E08DF">
      <w:pPr>
        <w:pStyle w:val="ListParagraph"/>
        <w:numPr>
          <w:ilvl w:val="0"/>
          <w:numId w:val="2"/>
        </w:numPr>
        <w:tabs>
          <w:tab w:val="left" w:pos="567"/>
          <w:tab w:val="left" w:pos="1134"/>
        </w:tabs>
        <w:spacing w:after="0" w:line="240" w:lineRule="auto"/>
        <w:ind w:left="1418" w:hanging="284"/>
      </w:pPr>
      <w:r>
        <w:t xml:space="preserve">Reinhard is keeping a good watch on the protected and unprotected envelopes. </w:t>
      </w:r>
    </w:p>
    <w:p w14:paraId="1BEA90F5" w14:textId="2346C1A2" w:rsidR="004E08DF" w:rsidRDefault="004E08DF" w:rsidP="004E08DF">
      <w:pPr>
        <w:pStyle w:val="ListParagraph"/>
        <w:numPr>
          <w:ilvl w:val="0"/>
          <w:numId w:val="2"/>
        </w:numPr>
        <w:tabs>
          <w:tab w:val="left" w:pos="567"/>
          <w:tab w:val="left" w:pos="1134"/>
        </w:tabs>
        <w:spacing w:after="0" w:line="240" w:lineRule="auto"/>
        <w:ind w:left="1418" w:hanging="284"/>
      </w:pPr>
      <w:r>
        <w:t>Reinhard will be meeting with Baker Tilly tomorrow to find out if there are any costs associated with tracking protected and unprotected envelopes</w:t>
      </w:r>
      <w:r w:rsidR="00B476E4">
        <w:t xml:space="preserve"> as requested by the Department of Seniors and Long Term Care</w:t>
      </w:r>
      <w:r>
        <w:t xml:space="preserve">. </w:t>
      </w:r>
    </w:p>
    <w:p w14:paraId="10C7C8A5" w14:textId="727B620D" w:rsidR="004E08DF" w:rsidRDefault="004E08DF" w:rsidP="004E08DF">
      <w:pPr>
        <w:pStyle w:val="ListParagraph"/>
        <w:numPr>
          <w:ilvl w:val="0"/>
          <w:numId w:val="2"/>
        </w:numPr>
        <w:tabs>
          <w:tab w:val="left" w:pos="567"/>
          <w:tab w:val="left" w:pos="1134"/>
        </w:tabs>
        <w:spacing w:after="0" w:line="240" w:lineRule="auto"/>
        <w:ind w:left="1418" w:hanging="284"/>
      </w:pPr>
      <w:r>
        <w:t>No structure o</w:t>
      </w:r>
      <w:r w:rsidR="00E124B4">
        <w:t xml:space="preserve">r </w:t>
      </w:r>
      <w:r>
        <w:t>guidance has been provided by the D</w:t>
      </w:r>
      <w:r w:rsidR="00E124B4">
        <w:t>SLTC</w:t>
      </w:r>
      <w:r>
        <w:t xml:space="preserve"> on how the envelopes are supposed to be recorded. </w:t>
      </w:r>
    </w:p>
    <w:p w14:paraId="5B69256A" w14:textId="785FDF4B" w:rsidR="004E08DF" w:rsidRDefault="004E08DF" w:rsidP="004E08DF">
      <w:pPr>
        <w:pStyle w:val="ListParagraph"/>
        <w:numPr>
          <w:ilvl w:val="0"/>
          <w:numId w:val="2"/>
        </w:numPr>
        <w:tabs>
          <w:tab w:val="left" w:pos="567"/>
          <w:tab w:val="left" w:pos="1134"/>
        </w:tabs>
        <w:spacing w:after="0" w:line="240" w:lineRule="auto"/>
        <w:ind w:left="1418" w:hanging="284"/>
      </w:pPr>
      <w:r>
        <w:t>All protected and unprotected envelopes were flagged in last year’s audit.</w:t>
      </w:r>
      <w:r w:rsidR="00B476E4">
        <w:t xml:space="preserve"> Going forward, the inclusion of the protected envelope/unprotected envelop reporting in the audit report will not be an issue. </w:t>
      </w:r>
    </w:p>
    <w:p w14:paraId="6BCD2FEE" w14:textId="77777777" w:rsidR="004E08DF" w:rsidRDefault="004E08DF" w:rsidP="004E08DF">
      <w:pPr>
        <w:pStyle w:val="ListParagraph"/>
        <w:numPr>
          <w:ilvl w:val="0"/>
          <w:numId w:val="2"/>
        </w:numPr>
        <w:tabs>
          <w:tab w:val="left" w:pos="567"/>
          <w:tab w:val="left" w:pos="1134"/>
        </w:tabs>
        <w:spacing w:after="0" w:line="240" w:lineRule="auto"/>
        <w:ind w:left="1418" w:hanging="284"/>
      </w:pPr>
      <w:r>
        <w:t>The Chair asked Reinhard to keep the Board up to date on any progression.</w:t>
      </w:r>
    </w:p>
    <w:p w14:paraId="7BFB0060" w14:textId="5FEB8976" w:rsidR="004E08DF" w:rsidRDefault="004E08DF" w:rsidP="004E08DF">
      <w:pPr>
        <w:tabs>
          <w:tab w:val="left" w:pos="567"/>
          <w:tab w:val="left" w:pos="1134"/>
        </w:tabs>
        <w:spacing w:after="0" w:line="240" w:lineRule="auto"/>
        <w:rPr>
          <w:b/>
          <w:sz w:val="16"/>
          <w:szCs w:val="16"/>
        </w:rPr>
      </w:pPr>
    </w:p>
    <w:p w14:paraId="1CE7C940" w14:textId="77777777" w:rsidR="00AE34C0" w:rsidRDefault="00AE34C0" w:rsidP="004E08DF">
      <w:pPr>
        <w:tabs>
          <w:tab w:val="left" w:pos="567"/>
          <w:tab w:val="left" w:pos="1134"/>
        </w:tabs>
        <w:spacing w:after="0" w:line="240" w:lineRule="auto"/>
        <w:rPr>
          <w:b/>
          <w:sz w:val="16"/>
          <w:szCs w:val="16"/>
        </w:rPr>
      </w:pPr>
    </w:p>
    <w:p w14:paraId="0E06318D" w14:textId="77777777" w:rsidR="00AE34C0" w:rsidRDefault="00AE34C0" w:rsidP="004E08DF">
      <w:pPr>
        <w:tabs>
          <w:tab w:val="left" w:pos="567"/>
          <w:tab w:val="left" w:pos="1134"/>
        </w:tabs>
        <w:spacing w:after="0" w:line="240" w:lineRule="auto"/>
        <w:rPr>
          <w:b/>
          <w:sz w:val="16"/>
          <w:szCs w:val="16"/>
        </w:rPr>
      </w:pPr>
    </w:p>
    <w:p w14:paraId="1F4100B9" w14:textId="77777777" w:rsidR="00AE34C0" w:rsidRDefault="00AE34C0" w:rsidP="004E08DF">
      <w:pPr>
        <w:tabs>
          <w:tab w:val="left" w:pos="567"/>
          <w:tab w:val="left" w:pos="1134"/>
        </w:tabs>
        <w:spacing w:after="0" w:line="240" w:lineRule="auto"/>
        <w:rPr>
          <w:b/>
          <w:sz w:val="16"/>
          <w:szCs w:val="16"/>
        </w:rPr>
      </w:pPr>
    </w:p>
    <w:p w14:paraId="0245CBF6" w14:textId="77777777" w:rsidR="00AE34C0" w:rsidRDefault="00AE34C0" w:rsidP="004E08DF">
      <w:pPr>
        <w:tabs>
          <w:tab w:val="left" w:pos="567"/>
          <w:tab w:val="left" w:pos="1134"/>
        </w:tabs>
        <w:spacing w:after="0" w:line="240" w:lineRule="auto"/>
        <w:rPr>
          <w:b/>
          <w:sz w:val="16"/>
          <w:szCs w:val="16"/>
        </w:rPr>
      </w:pPr>
    </w:p>
    <w:p w14:paraId="1E142DCE" w14:textId="77777777" w:rsidR="00AE34C0" w:rsidRDefault="00AE34C0" w:rsidP="004E08DF">
      <w:pPr>
        <w:tabs>
          <w:tab w:val="left" w:pos="567"/>
          <w:tab w:val="left" w:pos="1134"/>
        </w:tabs>
        <w:spacing w:after="0" w:line="240" w:lineRule="auto"/>
        <w:rPr>
          <w:b/>
          <w:sz w:val="16"/>
          <w:szCs w:val="16"/>
        </w:rPr>
      </w:pPr>
    </w:p>
    <w:p w14:paraId="0C9FB493" w14:textId="77777777" w:rsidR="00AE34C0" w:rsidRPr="00085EFA" w:rsidRDefault="00AE34C0" w:rsidP="004E08DF">
      <w:pPr>
        <w:tabs>
          <w:tab w:val="left" w:pos="567"/>
          <w:tab w:val="left" w:pos="1134"/>
        </w:tabs>
        <w:spacing w:after="0" w:line="240" w:lineRule="auto"/>
        <w:rPr>
          <w:b/>
          <w:sz w:val="16"/>
          <w:szCs w:val="16"/>
        </w:rPr>
      </w:pPr>
    </w:p>
    <w:p w14:paraId="5033E9B3" w14:textId="49A34415" w:rsidR="004E08DF" w:rsidRDefault="004E08DF" w:rsidP="00235BC3">
      <w:pPr>
        <w:pStyle w:val="ListParagraph"/>
        <w:numPr>
          <w:ilvl w:val="1"/>
          <w:numId w:val="1"/>
        </w:numPr>
        <w:tabs>
          <w:tab w:val="left" w:pos="567"/>
          <w:tab w:val="left" w:pos="1134"/>
        </w:tabs>
        <w:spacing w:after="0" w:line="240" w:lineRule="auto"/>
        <w:ind w:left="1134" w:hanging="567"/>
        <w:rPr>
          <w:b/>
        </w:rPr>
      </w:pPr>
      <w:r>
        <w:rPr>
          <w:b/>
        </w:rPr>
        <w:t>Audit Services RFP</w:t>
      </w:r>
    </w:p>
    <w:p w14:paraId="28A0DE36" w14:textId="77777777" w:rsidR="00160519" w:rsidRPr="00085EFA" w:rsidRDefault="00160519" w:rsidP="00160519">
      <w:pPr>
        <w:pStyle w:val="ListParagraph"/>
        <w:tabs>
          <w:tab w:val="left" w:pos="567"/>
          <w:tab w:val="left" w:pos="1134"/>
        </w:tabs>
        <w:spacing w:after="0" w:line="240" w:lineRule="auto"/>
        <w:ind w:left="1437"/>
        <w:rPr>
          <w:b/>
          <w:sz w:val="16"/>
          <w:szCs w:val="16"/>
        </w:rPr>
      </w:pPr>
    </w:p>
    <w:p w14:paraId="759CD8E9" w14:textId="2D62BB0E" w:rsidR="00475577" w:rsidRDefault="004E08DF" w:rsidP="00475577">
      <w:pPr>
        <w:pStyle w:val="ListParagraph"/>
        <w:numPr>
          <w:ilvl w:val="0"/>
          <w:numId w:val="2"/>
        </w:numPr>
        <w:tabs>
          <w:tab w:val="left" w:pos="567"/>
          <w:tab w:val="left" w:pos="1134"/>
        </w:tabs>
        <w:spacing w:after="0" w:line="240" w:lineRule="auto"/>
        <w:ind w:left="1418" w:hanging="284"/>
      </w:pPr>
      <w:r>
        <w:t xml:space="preserve">Reinhard will be discussing </w:t>
      </w:r>
      <w:r w:rsidR="007B6612">
        <w:t xml:space="preserve">potential audit fee increases </w:t>
      </w:r>
      <w:r>
        <w:t>with Baker Tilly</w:t>
      </w:r>
      <w:r w:rsidR="007B6612">
        <w:t>.</w:t>
      </w:r>
      <w:r>
        <w:t xml:space="preserve"> </w:t>
      </w:r>
      <w:r w:rsidR="007B6612">
        <w:t xml:space="preserve">He </w:t>
      </w:r>
      <w:r>
        <w:t xml:space="preserve">will bring forth his recommendation at the November meeting. </w:t>
      </w:r>
    </w:p>
    <w:p w14:paraId="31EF85E1" w14:textId="77777777" w:rsidR="00085EFA" w:rsidRPr="00AE34C0" w:rsidRDefault="00085EFA" w:rsidP="00475577">
      <w:pPr>
        <w:tabs>
          <w:tab w:val="left" w:pos="567"/>
          <w:tab w:val="left" w:pos="1134"/>
        </w:tabs>
        <w:spacing w:after="0" w:line="240" w:lineRule="auto"/>
        <w:rPr>
          <w:sz w:val="16"/>
          <w:szCs w:val="16"/>
        </w:rPr>
      </w:pPr>
    </w:p>
    <w:p w14:paraId="393EB42B" w14:textId="1D9F7ED2"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 xml:space="preserve">/CEO </w:t>
      </w:r>
      <w:r w:rsidR="004E08DF">
        <w:rPr>
          <w:b/>
          <w:u w:val="single"/>
        </w:rPr>
        <w:t>Report/Risk Report (Attachment)</w:t>
      </w:r>
    </w:p>
    <w:p w14:paraId="5685A9C2" w14:textId="61D90847" w:rsidR="00733A53" w:rsidRPr="00085EFA" w:rsidRDefault="00733A53" w:rsidP="00733A53">
      <w:pPr>
        <w:tabs>
          <w:tab w:val="left" w:pos="567"/>
          <w:tab w:val="left" w:pos="1134"/>
        </w:tabs>
        <w:spacing w:after="0" w:line="240" w:lineRule="auto"/>
        <w:rPr>
          <w:sz w:val="16"/>
          <w:szCs w:val="16"/>
        </w:rPr>
      </w:pPr>
    </w:p>
    <w:p w14:paraId="5E1F7C42" w14:textId="752136BE" w:rsidR="00235BC3" w:rsidRDefault="004E08DF" w:rsidP="00235BC3">
      <w:pPr>
        <w:pStyle w:val="ListParagraph"/>
        <w:numPr>
          <w:ilvl w:val="1"/>
          <w:numId w:val="1"/>
        </w:numPr>
        <w:spacing w:after="0" w:line="240" w:lineRule="auto"/>
        <w:ind w:left="1134" w:hanging="567"/>
        <w:rPr>
          <w:b/>
        </w:rPr>
      </w:pPr>
      <w:r>
        <w:rPr>
          <w:b/>
        </w:rPr>
        <w:t>Review of Q1 Scorecard</w:t>
      </w:r>
    </w:p>
    <w:p w14:paraId="1FA210C6" w14:textId="0B9F0C98" w:rsidR="00235BC3" w:rsidRPr="00085EFA" w:rsidRDefault="00235BC3" w:rsidP="00235BC3">
      <w:pPr>
        <w:pStyle w:val="ListParagraph"/>
        <w:spacing w:after="0" w:line="240" w:lineRule="auto"/>
        <w:rPr>
          <w:b/>
          <w:sz w:val="16"/>
          <w:szCs w:val="16"/>
        </w:rPr>
      </w:pPr>
    </w:p>
    <w:p w14:paraId="6D670628" w14:textId="7CEB3C1D" w:rsidR="00A578F4" w:rsidRPr="004E08DF" w:rsidRDefault="00505BF0" w:rsidP="004E08DF">
      <w:pPr>
        <w:pStyle w:val="ListParagraph"/>
        <w:numPr>
          <w:ilvl w:val="0"/>
          <w:numId w:val="2"/>
        </w:numPr>
        <w:spacing w:after="0" w:line="240" w:lineRule="auto"/>
        <w:ind w:left="1418" w:hanging="284"/>
        <w:rPr>
          <w:b/>
        </w:rPr>
      </w:pPr>
      <w:r>
        <w:t>Occupancy</w:t>
      </w:r>
      <w:r w:rsidR="00CD3C4B">
        <w:t xml:space="preserve"> </w:t>
      </w:r>
      <w:r>
        <w:t xml:space="preserve">is </w:t>
      </w:r>
      <w:r w:rsidR="004E08DF">
        <w:t>holding steady. 98.39</w:t>
      </w:r>
      <w:r w:rsidR="00CD3C4B">
        <w:t>%</w:t>
      </w:r>
      <w:r w:rsidR="004E08DF">
        <w:t xml:space="preserve"> utilization rate</w:t>
      </w:r>
    </w:p>
    <w:p w14:paraId="5E41B8A0" w14:textId="22C1D201" w:rsidR="004E08DF" w:rsidRPr="004E08DF" w:rsidRDefault="004E08DF" w:rsidP="004E08DF">
      <w:pPr>
        <w:pStyle w:val="ListParagraph"/>
        <w:numPr>
          <w:ilvl w:val="0"/>
          <w:numId w:val="2"/>
        </w:numPr>
        <w:spacing w:after="0" w:line="240" w:lineRule="auto"/>
        <w:ind w:left="1418" w:hanging="284"/>
        <w:rPr>
          <w:b/>
        </w:rPr>
      </w:pPr>
      <w:r>
        <w:t>High Utilization of respite bed</w:t>
      </w:r>
    </w:p>
    <w:p w14:paraId="53570059" w14:textId="2488E172" w:rsidR="004E08DF" w:rsidRPr="00822F6D" w:rsidRDefault="004E08DF" w:rsidP="004E08DF">
      <w:pPr>
        <w:pStyle w:val="ListParagraph"/>
        <w:numPr>
          <w:ilvl w:val="0"/>
          <w:numId w:val="2"/>
        </w:numPr>
        <w:spacing w:after="0" w:line="240" w:lineRule="auto"/>
        <w:ind w:left="1418" w:hanging="284"/>
      </w:pPr>
      <w:r w:rsidRPr="00822F6D">
        <w:t xml:space="preserve">Reduction in med errors. </w:t>
      </w:r>
      <w:r w:rsidR="00737F84" w:rsidRPr="00822F6D">
        <w:t>Stabilized</w:t>
      </w:r>
      <w:r w:rsidRPr="00822F6D">
        <w:t xml:space="preserve"> over the past several quarters. </w:t>
      </w:r>
    </w:p>
    <w:p w14:paraId="7D1EB2CE" w14:textId="4B89F846" w:rsidR="00DE08F3" w:rsidRDefault="004E08DF" w:rsidP="00DE08F3">
      <w:pPr>
        <w:pStyle w:val="ListParagraph"/>
        <w:numPr>
          <w:ilvl w:val="0"/>
          <w:numId w:val="2"/>
        </w:numPr>
        <w:spacing w:after="0" w:line="240" w:lineRule="auto"/>
        <w:ind w:left="1418" w:hanging="284"/>
      </w:pPr>
      <w:r w:rsidRPr="00822F6D">
        <w:t>Resp</w:t>
      </w:r>
      <w:r w:rsidR="00822F6D" w:rsidRPr="00822F6D">
        <w:t xml:space="preserve">onsive behaviours </w:t>
      </w:r>
      <w:r w:rsidR="00737F84" w:rsidRPr="00822F6D">
        <w:t>have</w:t>
      </w:r>
      <w:r w:rsidR="00822F6D" w:rsidRPr="00822F6D">
        <w:t xml:space="preserve"> improved. </w:t>
      </w:r>
      <w:r w:rsidR="00DE08F3">
        <w:t xml:space="preserve">Decrease is a result of consultation with the behaviour support consultant, and care plans being updated. </w:t>
      </w:r>
    </w:p>
    <w:p w14:paraId="35D12519" w14:textId="49CB81A4" w:rsidR="00DE08F3" w:rsidRDefault="00DE08F3" w:rsidP="00DE08F3">
      <w:pPr>
        <w:pStyle w:val="ListParagraph"/>
        <w:numPr>
          <w:ilvl w:val="0"/>
          <w:numId w:val="2"/>
        </w:numPr>
        <w:spacing w:after="0" w:line="240" w:lineRule="auto"/>
        <w:ind w:left="1418" w:hanging="284"/>
      </w:pPr>
      <w:r>
        <w:t xml:space="preserve">Increase in resident falls, with no fractures reported. The OT/PT team have been helping residents with their mobility. With increase mobilization, comes a risk of residents trying to do things more independently, which increases their risk for a fall. Our focus is injury </w:t>
      </w:r>
      <w:r w:rsidR="00737F84">
        <w:t>prevention</w:t>
      </w:r>
      <w:r>
        <w:t>.</w:t>
      </w:r>
    </w:p>
    <w:p w14:paraId="412846AE" w14:textId="15DA88A2" w:rsidR="00DE08F3" w:rsidRDefault="00DE08F3" w:rsidP="00DE08F3">
      <w:pPr>
        <w:pStyle w:val="ListParagraph"/>
        <w:numPr>
          <w:ilvl w:val="0"/>
          <w:numId w:val="2"/>
        </w:numPr>
        <w:spacing w:after="0" w:line="240" w:lineRule="auto"/>
        <w:ind w:left="1418" w:hanging="284"/>
      </w:pPr>
      <w:r>
        <w:t xml:space="preserve">Increase in infections. </w:t>
      </w:r>
      <w:r w:rsidR="006F025F">
        <w:t xml:space="preserve">This is related to one resident that has multiple infections. The resident has a rare skin condition, </w:t>
      </w:r>
      <w:r w:rsidR="00737F84">
        <w:t>which</w:t>
      </w:r>
      <w:r w:rsidR="006F025F">
        <w:t xml:space="preserve"> makes them more </w:t>
      </w:r>
      <w:r w:rsidR="00737F84">
        <w:t>susceptible</w:t>
      </w:r>
      <w:r w:rsidR="006F025F">
        <w:t xml:space="preserve"> to infections. </w:t>
      </w:r>
    </w:p>
    <w:p w14:paraId="18361F6E" w14:textId="153C5FE6" w:rsidR="006F025F" w:rsidRDefault="006F025F" w:rsidP="00DE08F3">
      <w:pPr>
        <w:pStyle w:val="ListParagraph"/>
        <w:numPr>
          <w:ilvl w:val="0"/>
          <w:numId w:val="2"/>
        </w:numPr>
        <w:spacing w:after="0" w:line="240" w:lineRule="auto"/>
        <w:ind w:left="1418" w:hanging="284"/>
      </w:pPr>
      <w:r>
        <w:t xml:space="preserve">No facility inquired pressure injuries. Trending in the right direction. </w:t>
      </w:r>
    </w:p>
    <w:p w14:paraId="3F74BF87" w14:textId="77777777" w:rsidR="00822F6D" w:rsidRPr="00085EFA" w:rsidRDefault="00822F6D" w:rsidP="00822F6D">
      <w:pPr>
        <w:spacing w:after="0" w:line="240" w:lineRule="auto"/>
        <w:rPr>
          <w:b/>
          <w:sz w:val="16"/>
          <w:szCs w:val="16"/>
        </w:rPr>
      </w:pPr>
    </w:p>
    <w:p w14:paraId="4088E5C9" w14:textId="7571CF37" w:rsidR="00235BC3" w:rsidRDefault="00C45B6A" w:rsidP="00C45B6A">
      <w:pPr>
        <w:pStyle w:val="ListParagraph"/>
        <w:numPr>
          <w:ilvl w:val="1"/>
          <w:numId w:val="1"/>
        </w:numPr>
        <w:spacing w:after="0" w:line="240" w:lineRule="auto"/>
        <w:ind w:left="1134" w:hanging="567"/>
        <w:rPr>
          <w:b/>
        </w:rPr>
      </w:pPr>
      <w:r>
        <w:rPr>
          <w:b/>
        </w:rPr>
        <w:t>New Building Project</w:t>
      </w:r>
      <w:r w:rsidR="00DE596E">
        <w:rPr>
          <w:b/>
        </w:rPr>
        <w:t xml:space="preserve"> – Step 3 Submission revisions</w:t>
      </w:r>
    </w:p>
    <w:p w14:paraId="5D542CCE" w14:textId="25CE3A5B" w:rsidR="00DE596E" w:rsidRPr="00085EFA" w:rsidRDefault="00DE596E" w:rsidP="00DE596E">
      <w:pPr>
        <w:spacing w:after="0" w:line="240" w:lineRule="auto"/>
        <w:rPr>
          <w:b/>
          <w:sz w:val="16"/>
          <w:szCs w:val="16"/>
        </w:rPr>
      </w:pPr>
    </w:p>
    <w:p w14:paraId="68AE86BB" w14:textId="0B063743" w:rsidR="00C45B6A" w:rsidRPr="006F025F" w:rsidRDefault="006F025F" w:rsidP="006F025F">
      <w:pPr>
        <w:pStyle w:val="ListParagraph"/>
        <w:numPr>
          <w:ilvl w:val="0"/>
          <w:numId w:val="34"/>
        </w:numPr>
        <w:spacing w:after="0" w:line="240" w:lineRule="auto"/>
        <w:ind w:left="1418" w:hanging="284"/>
        <w:rPr>
          <w:b/>
        </w:rPr>
      </w:pPr>
      <w:r>
        <w:t xml:space="preserve">We are at Step 4. After </w:t>
      </w:r>
      <w:r w:rsidR="00BE7823">
        <w:t>step</w:t>
      </w:r>
      <w:r>
        <w:t xml:space="preserve"> 5, we can start tendering. </w:t>
      </w:r>
    </w:p>
    <w:p w14:paraId="44ACB451" w14:textId="0882BE71" w:rsidR="006F025F" w:rsidRPr="006F025F" w:rsidRDefault="006F025F" w:rsidP="006F025F">
      <w:pPr>
        <w:pStyle w:val="ListParagraph"/>
        <w:numPr>
          <w:ilvl w:val="0"/>
          <w:numId w:val="34"/>
        </w:numPr>
        <w:spacing w:after="0" w:line="240" w:lineRule="auto"/>
        <w:ind w:left="1418" w:hanging="284"/>
        <w:rPr>
          <w:b/>
        </w:rPr>
      </w:pPr>
      <w:r>
        <w:t xml:space="preserve">The land swap agreement is slowing the process, as we can not move forward until the agreement is finalized. The hold up is with the lender of the apartments land that we are looking to swap. There is a mortgage on the land. </w:t>
      </w:r>
    </w:p>
    <w:p w14:paraId="48B4CEB5" w14:textId="1AE753E4" w:rsidR="001065B8" w:rsidRPr="004C6431" w:rsidRDefault="006F025F" w:rsidP="001065B8">
      <w:pPr>
        <w:pStyle w:val="ListParagraph"/>
        <w:numPr>
          <w:ilvl w:val="0"/>
          <w:numId w:val="34"/>
        </w:numPr>
        <w:spacing w:after="0" w:line="240" w:lineRule="auto"/>
        <w:ind w:left="1418" w:hanging="284"/>
        <w:rPr>
          <w:b/>
        </w:rPr>
      </w:pPr>
      <w:r>
        <w:t>The CEO has reached out to the apartments to find out if there is anything we can do to assist them through the process.</w:t>
      </w:r>
    </w:p>
    <w:p w14:paraId="5FBEE76D" w14:textId="0E61004D" w:rsidR="004C6431" w:rsidRPr="00085EFA" w:rsidRDefault="006F025F" w:rsidP="004C6431">
      <w:pPr>
        <w:pStyle w:val="ListParagraph"/>
        <w:numPr>
          <w:ilvl w:val="0"/>
          <w:numId w:val="34"/>
        </w:numPr>
        <w:spacing w:after="0" w:line="240" w:lineRule="auto"/>
        <w:ind w:left="1418" w:hanging="284"/>
        <w:rPr>
          <w:b/>
        </w:rPr>
      </w:pPr>
      <w:r>
        <w:t xml:space="preserve">Water continues to be a </w:t>
      </w:r>
      <w:r w:rsidR="00BE7823">
        <w:t xml:space="preserve">top </w:t>
      </w:r>
      <w:r>
        <w:t>priority</w:t>
      </w:r>
      <w:r w:rsidR="00BE7823">
        <w:t>.</w:t>
      </w:r>
      <w:r>
        <w:t xml:space="preserve"> We are waiting on recommendations from</w:t>
      </w:r>
      <w:r w:rsidR="00616134">
        <w:t xml:space="preserve"> FracFlow</w:t>
      </w:r>
      <w:r w:rsidR="00AE34C0">
        <w:rPr>
          <w:b/>
          <w:bCs/>
        </w:rPr>
        <w:t xml:space="preserve"> </w:t>
      </w:r>
      <w:r w:rsidR="00616134" w:rsidRPr="00AE34C0">
        <w:t>technicians/consultants</w:t>
      </w:r>
      <w:r>
        <w:t xml:space="preserve"> as </w:t>
      </w:r>
      <w:r w:rsidR="00BE7823">
        <w:t>we suspect there may</w:t>
      </w:r>
      <w:r>
        <w:t xml:space="preserve"> be a leak somewhere in the well water lines. </w:t>
      </w:r>
    </w:p>
    <w:p w14:paraId="3EA07251" w14:textId="3A55459E" w:rsidR="006F025F" w:rsidRPr="00615CB4" w:rsidRDefault="00616134" w:rsidP="006F025F">
      <w:pPr>
        <w:pStyle w:val="ListParagraph"/>
        <w:numPr>
          <w:ilvl w:val="0"/>
          <w:numId w:val="34"/>
        </w:numPr>
        <w:spacing w:after="0" w:line="240" w:lineRule="auto"/>
        <w:ind w:left="1418" w:hanging="284"/>
        <w:rPr>
          <w:b/>
        </w:rPr>
      </w:pPr>
      <w:r>
        <w:t xml:space="preserve">Family Communication Tool </w:t>
      </w:r>
      <w:r w:rsidR="006F025F">
        <w:t xml:space="preserve"> pilot – Direct communication is sent to families through the Point Click Care system. A few families that receiv</w:t>
      </w:r>
      <w:r w:rsidR="00BE7823">
        <w:t>ed</w:t>
      </w:r>
      <w:r w:rsidR="006F025F">
        <w:t xml:space="preserve"> the communication were worried that it may have been a scam. This</w:t>
      </w:r>
      <w:r w:rsidR="00615CB4">
        <w:t xml:space="preserve"> was discussed at the last family meeting, and family were reassured that the messages were from Shoreham.</w:t>
      </w:r>
    </w:p>
    <w:p w14:paraId="7D49BDEF" w14:textId="60A91ACD" w:rsidR="00615CB4" w:rsidRPr="00615CB4" w:rsidRDefault="00615CB4" w:rsidP="006F025F">
      <w:pPr>
        <w:pStyle w:val="ListParagraph"/>
        <w:numPr>
          <w:ilvl w:val="0"/>
          <w:numId w:val="34"/>
        </w:numPr>
        <w:spacing w:after="0" w:line="240" w:lineRule="auto"/>
        <w:ind w:left="1418" w:hanging="284"/>
        <w:rPr>
          <w:b/>
        </w:rPr>
      </w:pPr>
      <w:r>
        <w:t xml:space="preserve">Bus – The Shoreham bus has been </w:t>
      </w:r>
      <w:r w:rsidRPr="003703DA">
        <w:t>a</w:t>
      </w:r>
      <w:r w:rsidR="003703DA" w:rsidRPr="003703DA">
        <w:t>mazingly</w:t>
      </w:r>
      <w:r>
        <w:t xml:space="preserve"> reliable, but it is soon time to look at having the bus replaced. It is an older bus, and the air conditioner is not working. In an older vehicle it is not worth </w:t>
      </w:r>
      <w:r w:rsidR="00BE7823">
        <w:t>fixing</w:t>
      </w:r>
      <w:r>
        <w:t xml:space="preserve"> the A/C due to costs. </w:t>
      </w:r>
    </w:p>
    <w:p w14:paraId="4DA564E7" w14:textId="506F100F" w:rsidR="00615CB4" w:rsidRDefault="00615CB4" w:rsidP="00615CB4">
      <w:pPr>
        <w:pStyle w:val="ListParagraph"/>
        <w:spacing w:after="0" w:line="240" w:lineRule="auto"/>
        <w:ind w:left="1418"/>
      </w:pPr>
      <w:r>
        <w:t xml:space="preserve">There may be opportunity to share a bus with NW or another </w:t>
      </w:r>
      <w:r w:rsidR="003703DA">
        <w:t>long-term</w:t>
      </w:r>
      <w:r>
        <w:t xml:space="preserve"> care facility. </w:t>
      </w:r>
    </w:p>
    <w:p w14:paraId="0F9C9FE4" w14:textId="234E115F" w:rsidR="00615CB4" w:rsidRDefault="00615CB4" w:rsidP="00615CB4">
      <w:pPr>
        <w:pStyle w:val="ListParagraph"/>
        <w:spacing w:after="0" w:line="240" w:lineRule="auto"/>
        <w:ind w:left="1418"/>
      </w:pPr>
      <w:r>
        <w:t xml:space="preserve">It was mentioned that Bonny Lea Farm is in need of a new bus. </w:t>
      </w:r>
      <w:r w:rsidR="00BE7823">
        <w:t xml:space="preserve">This may be an </w:t>
      </w:r>
      <w:r>
        <w:t>opportunity.</w:t>
      </w:r>
    </w:p>
    <w:p w14:paraId="00CB1956" w14:textId="3302666C" w:rsidR="00615CB4" w:rsidRDefault="00615CB4" w:rsidP="00BE7823">
      <w:pPr>
        <w:pStyle w:val="ListParagraph"/>
        <w:spacing w:after="0" w:line="240" w:lineRule="auto"/>
        <w:ind w:left="1418"/>
      </w:pPr>
      <w:r>
        <w:t xml:space="preserve">The bus may be a good fundraising item for in the future. </w:t>
      </w:r>
    </w:p>
    <w:p w14:paraId="660FB01D" w14:textId="139AC19D" w:rsidR="00BE7823" w:rsidRDefault="00BE7823" w:rsidP="00BE7823">
      <w:pPr>
        <w:pStyle w:val="ListParagraph"/>
        <w:numPr>
          <w:ilvl w:val="0"/>
          <w:numId w:val="44"/>
        </w:numPr>
        <w:spacing w:after="0" w:line="240" w:lineRule="auto"/>
        <w:ind w:left="1418" w:hanging="284"/>
      </w:pPr>
      <w:r>
        <w:t xml:space="preserve">Capital Fundraising Risk List – This was a list provided by the CEO to give the Board an idea of what type of items may need to be fundraised for in the new build. Some items can be used from our existing building, and some may be covered in the budget. This list was only given as an example. </w:t>
      </w:r>
    </w:p>
    <w:p w14:paraId="48FA93DC" w14:textId="77777777" w:rsidR="00615CB4" w:rsidRPr="00085EFA" w:rsidRDefault="00615CB4" w:rsidP="00615CB4">
      <w:pPr>
        <w:pStyle w:val="ListParagraph"/>
        <w:spacing w:after="0" w:line="240" w:lineRule="auto"/>
        <w:ind w:left="1418"/>
        <w:rPr>
          <w:sz w:val="16"/>
          <w:szCs w:val="16"/>
        </w:rPr>
      </w:pPr>
    </w:p>
    <w:p w14:paraId="094121BF" w14:textId="0F791CB7" w:rsidR="00A578F4" w:rsidRDefault="00615CB4" w:rsidP="006462A7">
      <w:pPr>
        <w:pStyle w:val="ListParagraph"/>
        <w:numPr>
          <w:ilvl w:val="1"/>
          <w:numId w:val="1"/>
        </w:numPr>
        <w:spacing w:after="0" w:line="240" w:lineRule="auto"/>
        <w:ind w:left="1134" w:hanging="567"/>
        <w:rPr>
          <w:b/>
        </w:rPr>
      </w:pPr>
      <w:r>
        <w:rPr>
          <w:b/>
        </w:rPr>
        <w:t>Staff Housing</w:t>
      </w:r>
    </w:p>
    <w:p w14:paraId="2BDFF70A" w14:textId="2F1346ED" w:rsidR="00640B6A" w:rsidRPr="00085EFA" w:rsidRDefault="00640B6A" w:rsidP="00615CB4">
      <w:pPr>
        <w:spacing w:after="0" w:line="240" w:lineRule="auto"/>
        <w:rPr>
          <w:b/>
          <w:sz w:val="16"/>
          <w:szCs w:val="16"/>
        </w:rPr>
      </w:pPr>
    </w:p>
    <w:p w14:paraId="7EE2A181" w14:textId="165E2285" w:rsidR="00BE7823" w:rsidRDefault="00BE7823" w:rsidP="00BE7823">
      <w:pPr>
        <w:spacing w:after="0" w:line="240" w:lineRule="auto"/>
        <w:ind w:left="1134"/>
        <w:rPr>
          <w:bCs/>
        </w:rPr>
      </w:pPr>
      <w:r>
        <w:rPr>
          <w:bCs/>
        </w:rPr>
        <w:t>Nil</w:t>
      </w:r>
    </w:p>
    <w:p w14:paraId="3CB497FC" w14:textId="77777777" w:rsidR="00BE7823" w:rsidRPr="00085EFA" w:rsidRDefault="00BE7823" w:rsidP="00BE7823">
      <w:pPr>
        <w:spacing w:after="0" w:line="240" w:lineRule="auto"/>
        <w:ind w:left="1134"/>
        <w:rPr>
          <w:bCs/>
          <w:sz w:val="16"/>
          <w:szCs w:val="16"/>
        </w:rPr>
      </w:pPr>
    </w:p>
    <w:p w14:paraId="586271C2" w14:textId="65E3E37F" w:rsidR="00AD64B1" w:rsidRDefault="00615CB4" w:rsidP="00AD64B1">
      <w:pPr>
        <w:pStyle w:val="ListParagraph"/>
        <w:numPr>
          <w:ilvl w:val="1"/>
          <w:numId w:val="1"/>
        </w:numPr>
        <w:spacing w:after="0" w:line="240" w:lineRule="auto"/>
        <w:ind w:left="1134" w:hanging="567"/>
        <w:rPr>
          <w:b/>
        </w:rPr>
      </w:pPr>
      <w:r>
        <w:rPr>
          <w:b/>
        </w:rPr>
        <w:t>Long Service Award Ceremony</w:t>
      </w:r>
    </w:p>
    <w:p w14:paraId="2BEB541D" w14:textId="4BD4A8CE" w:rsidR="00AD64B1" w:rsidRPr="00085EFA" w:rsidRDefault="00AD64B1" w:rsidP="00AD64B1">
      <w:pPr>
        <w:pStyle w:val="ListParagraph"/>
        <w:spacing w:after="0" w:line="240" w:lineRule="auto"/>
        <w:ind w:left="1437"/>
        <w:rPr>
          <w:b/>
          <w:sz w:val="16"/>
          <w:szCs w:val="16"/>
        </w:rPr>
      </w:pPr>
    </w:p>
    <w:p w14:paraId="222CA417" w14:textId="244F2F73" w:rsidR="002A63C4" w:rsidRPr="00AE34C0" w:rsidRDefault="00615CB4" w:rsidP="00615CB4">
      <w:pPr>
        <w:pStyle w:val="ListParagraph"/>
        <w:numPr>
          <w:ilvl w:val="0"/>
          <w:numId w:val="36"/>
        </w:numPr>
        <w:spacing w:after="0" w:line="240" w:lineRule="auto"/>
        <w:ind w:left="1418" w:hanging="284"/>
        <w:rPr>
          <w:b/>
        </w:rPr>
      </w:pPr>
      <w:r>
        <w:t>The Long Service Award Ceremony is being held on October 19</w:t>
      </w:r>
      <w:r w:rsidRPr="00615CB4">
        <w:rPr>
          <w:vertAlign w:val="superscript"/>
        </w:rPr>
        <w:t>th</w:t>
      </w:r>
      <w:r>
        <w:t xml:space="preserve"> from 6:30-8:30 pm at the Chester Basin Legion.</w:t>
      </w:r>
    </w:p>
    <w:p w14:paraId="33772EC3" w14:textId="77777777" w:rsidR="00AE34C0" w:rsidRPr="00615CB4" w:rsidRDefault="00AE34C0" w:rsidP="00AE34C0">
      <w:pPr>
        <w:pStyle w:val="ListParagraph"/>
        <w:spacing w:after="0" w:line="240" w:lineRule="auto"/>
        <w:ind w:left="1418"/>
        <w:rPr>
          <w:b/>
        </w:rPr>
      </w:pPr>
    </w:p>
    <w:p w14:paraId="735FDA77" w14:textId="773778FB" w:rsidR="00615CB4" w:rsidRPr="00E95EAD" w:rsidRDefault="00615CB4" w:rsidP="00615CB4">
      <w:pPr>
        <w:pStyle w:val="ListParagraph"/>
        <w:numPr>
          <w:ilvl w:val="0"/>
          <w:numId w:val="36"/>
        </w:numPr>
        <w:spacing w:after="0" w:line="240" w:lineRule="auto"/>
        <w:ind w:left="1418" w:hanging="284"/>
        <w:rPr>
          <w:b/>
        </w:rPr>
      </w:pPr>
      <w:r>
        <w:t>There has been covid outbreak at the NW Halifax location</w:t>
      </w:r>
      <w:r w:rsidR="00BE7823">
        <w:t>,</w:t>
      </w:r>
      <w:r>
        <w:t xml:space="preserve"> and within the community</w:t>
      </w:r>
      <w:r w:rsidR="00E95EAD">
        <w:t xml:space="preserve">, so we need to be cautious when planning the event. </w:t>
      </w:r>
    </w:p>
    <w:p w14:paraId="3951FA70" w14:textId="7EF9838E" w:rsidR="00085EFA" w:rsidRPr="00AE34C0" w:rsidRDefault="00E95EAD" w:rsidP="002A63C4">
      <w:pPr>
        <w:pStyle w:val="ListParagraph"/>
        <w:numPr>
          <w:ilvl w:val="0"/>
          <w:numId w:val="36"/>
        </w:numPr>
        <w:spacing w:after="0" w:line="240" w:lineRule="auto"/>
        <w:ind w:left="1418" w:hanging="284"/>
        <w:rPr>
          <w:b/>
        </w:rPr>
      </w:pPr>
      <w:r>
        <w:t xml:space="preserve">Masking has been implemented at Shoreham. </w:t>
      </w:r>
    </w:p>
    <w:p w14:paraId="2F3B3A6A" w14:textId="77777777" w:rsidR="00AE34C0" w:rsidRPr="00AE34C0" w:rsidRDefault="00AE34C0" w:rsidP="00AE34C0">
      <w:pPr>
        <w:pStyle w:val="ListParagraph"/>
        <w:spacing w:after="0" w:line="240" w:lineRule="auto"/>
        <w:ind w:left="1418"/>
        <w:rPr>
          <w:b/>
          <w:sz w:val="16"/>
          <w:szCs w:val="16"/>
        </w:rPr>
      </w:pPr>
    </w:p>
    <w:p w14:paraId="68C2AD37" w14:textId="6B7AB337" w:rsidR="00AD64B1" w:rsidRDefault="00AD6D56" w:rsidP="00CE7869">
      <w:pPr>
        <w:pStyle w:val="ListParagraph"/>
        <w:numPr>
          <w:ilvl w:val="1"/>
          <w:numId w:val="1"/>
        </w:numPr>
        <w:spacing w:after="0" w:line="240" w:lineRule="auto"/>
        <w:ind w:left="1134" w:hanging="567"/>
        <w:rPr>
          <w:b/>
        </w:rPr>
      </w:pPr>
      <w:r>
        <w:rPr>
          <w:b/>
        </w:rPr>
        <w:t xml:space="preserve">Family Council Meeting </w:t>
      </w:r>
    </w:p>
    <w:p w14:paraId="799D5108" w14:textId="26570CEA" w:rsidR="00CE7869" w:rsidRPr="00085EFA" w:rsidRDefault="00CE7869" w:rsidP="00CE7869">
      <w:pPr>
        <w:spacing w:after="0" w:line="240" w:lineRule="auto"/>
        <w:rPr>
          <w:b/>
          <w:sz w:val="16"/>
          <w:szCs w:val="16"/>
        </w:rPr>
      </w:pPr>
    </w:p>
    <w:p w14:paraId="51A770E7" w14:textId="4FC7FC18" w:rsidR="00AD6D56" w:rsidRPr="00E95EAD" w:rsidRDefault="00E95EAD" w:rsidP="00E95EAD">
      <w:pPr>
        <w:pStyle w:val="ListParagraph"/>
        <w:numPr>
          <w:ilvl w:val="0"/>
          <w:numId w:val="37"/>
        </w:numPr>
        <w:tabs>
          <w:tab w:val="left" w:pos="567"/>
          <w:tab w:val="left" w:pos="1134"/>
        </w:tabs>
        <w:spacing w:after="0" w:line="240" w:lineRule="auto"/>
        <w:ind w:left="1418" w:hanging="284"/>
        <w:rPr>
          <w:b/>
          <w:u w:val="single"/>
        </w:rPr>
      </w:pPr>
      <w:r>
        <w:t>Previous</w:t>
      </w:r>
      <w:r w:rsidR="00BE7823">
        <w:t>ly</w:t>
      </w:r>
      <w:r>
        <w:t xml:space="preserve"> discussed</w:t>
      </w:r>
      <w:r w:rsidR="003703DA">
        <w:t>.</w:t>
      </w:r>
    </w:p>
    <w:p w14:paraId="11ECD362" w14:textId="77777777" w:rsidR="00AD6D56" w:rsidRPr="00085EFA" w:rsidRDefault="00AD6D56" w:rsidP="00E95EAD">
      <w:pPr>
        <w:tabs>
          <w:tab w:val="left" w:pos="567"/>
          <w:tab w:val="left" w:pos="1134"/>
        </w:tabs>
        <w:spacing w:after="0" w:line="240" w:lineRule="auto"/>
        <w:rPr>
          <w:b/>
          <w:sz w:val="16"/>
          <w:szCs w:val="16"/>
          <w:u w:val="single"/>
        </w:rPr>
      </w:pPr>
    </w:p>
    <w:p w14:paraId="6A651983" w14:textId="2D50ED7A" w:rsidR="00CE7869" w:rsidRDefault="00E95EAD"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Pr="00085EFA" w:rsidRDefault="004D0003" w:rsidP="004D0003">
      <w:pPr>
        <w:tabs>
          <w:tab w:val="left" w:pos="567"/>
          <w:tab w:val="left" w:pos="1134"/>
        </w:tabs>
        <w:spacing w:after="0" w:line="240" w:lineRule="auto"/>
        <w:rPr>
          <w:b/>
          <w:sz w:val="16"/>
          <w:szCs w:val="16"/>
          <w:u w:val="single"/>
        </w:rPr>
      </w:pPr>
    </w:p>
    <w:p w14:paraId="3BCEE31C" w14:textId="10FC909A" w:rsidR="00A809CC" w:rsidRPr="00A809CC" w:rsidRDefault="00A809CC" w:rsidP="00A809CC">
      <w:pPr>
        <w:pStyle w:val="ListParagraph"/>
        <w:numPr>
          <w:ilvl w:val="0"/>
          <w:numId w:val="28"/>
        </w:numPr>
        <w:tabs>
          <w:tab w:val="left" w:pos="567"/>
        </w:tabs>
        <w:spacing w:after="0" w:line="240" w:lineRule="auto"/>
        <w:ind w:left="851" w:hanging="284"/>
        <w:rPr>
          <w:b/>
          <w:u w:val="single"/>
        </w:rPr>
      </w:pPr>
      <w:r>
        <w:t>Good discussion</w:t>
      </w:r>
    </w:p>
    <w:p w14:paraId="306F2732" w14:textId="5F50E007" w:rsidR="00A809CC" w:rsidRPr="00A809CC" w:rsidRDefault="00A809CC" w:rsidP="00A809CC">
      <w:pPr>
        <w:pStyle w:val="ListParagraph"/>
        <w:numPr>
          <w:ilvl w:val="0"/>
          <w:numId w:val="28"/>
        </w:numPr>
        <w:tabs>
          <w:tab w:val="left" w:pos="567"/>
        </w:tabs>
        <w:spacing w:after="0" w:line="240" w:lineRule="auto"/>
        <w:ind w:left="851" w:hanging="284"/>
        <w:rPr>
          <w:b/>
          <w:u w:val="single"/>
        </w:rPr>
      </w:pPr>
      <w:r>
        <w:t xml:space="preserve">Covered lots of </w:t>
      </w:r>
      <w:r w:rsidR="003703DA">
        <w:t>material.</w:t>
      </w:r>
    </w:p>
    <w:p w14:paraId="0294082D" w14:textId="29B0A51C" w:rsidR="00A809CC" w:rsidRPr="00E95EAD" w:rsidRDefault="00E95EAD" w:rsidP="00E95EAD">
      <w:pPr>
        <w:pStyle w:val="ListParagraph"/>
        <w:numPr>
          <w:ilvl w:val="0"/>
          <w:numId w:val="28"/>
        </w:numPr>
        <w:tabs>
          <w:tab w:val="left" w:pos="567"/>
        </w:tabs>
        <w:spacing w:after="0" w:line="240" w:lineRule="auto"/>
        <w:ind w:left="851" w:hanging="284"/>
        <w:rPr>
          <w:b/>
          <w:u w:val="single"/>
        </w:rPr>
      </w:pPr>
      <w:r>
        <w:t xml:space="preserve">Large agenda, covered in a timely </w:t>
      </w:r>
      <w:r w:rsidR="003703DA">
        <w:t>manner.</w:t>
      </w:r>
    </w:p>
    <w:p w14:paraId="3D37A8DC" w14:textId="14D3D671" w:rsidR="00E95EAD" w:rsidRPr="00E95EAD" w:rsidRDefault="00E95EAD" w:rsidP="00E95EAD">
      <w:pPr>
        <w:pStyle w:val="ListParagraph"/>
        <w:numPr>
          <w:ilvl w:val="0"/>
          <w:numId w:val="28"/>
        </w:numPr>
        <w:tabs>
          <w:tab w:val="left" w:pos="567"/>
        </w:tabs>
        <w:spacing w:after="0" w:line="240" w:lineRule="auto"/>
        <w:ind w:left="851" w:hanging="284"/>
        <w:rPr>
          <w:b/>
          <w:u w:val="single"/>
        </w:rPr>
      </w:pPr>
      <w:r>
        <w:t>Very informative</w:t>
      </w:r>
    </w:p>
    <w:p w14:paraId="7D64F100" w14:textId="77777777" w:rsidR="00E95EAD" w:rsidRPr="00085EFA" w:rsidRDefault="00E95EAD" w:rsidP="00E95EAD">
      <w:pPr>
        <w:tabs>
          <w:tab w:val="left" w:pos="567"/>
        </w:tabs>
        <w:spacing w:after="0" w:line="240" w:lineRule="auto"/>
        <w:ind w:left="567"/>
        <w:rPr>
          <w:b/>
          <w:sz w:val="16"/>
          <w:szCs w:val="16"/>
          <w:u w:val="single"/>
        </w:rPr>
      </w:pPr>
    </w:p>
    <w:p w14:paraId="558278AF" w14:textId="3833D464" w:rsidR="00E95EAD" w:rsidRDefault="00E95EAD" w:rsidP="00E95EAD">
      <w:pPr>
        <w:tabs>
          <w:tab w:val="left" w:pos="567"/>
        </w:tabs>
        <w:spacing w:after="0" w:line="240" w:lineRule="auto"/>
        <w:ind w:left="567"/>
        <w:rPr>
          <w:bCs/>
        </w:rPr>
      </w:pPr>
      <w:r>
        <w:rPr>
          <w:bCs/>
        </w:rPr>
        <w:t>The Chair noted that if anything should come up outside of a Board meeting,</w:t>
      </w:r>
      <w:r w:rsidR="00BE7823">
        <w:rPr>
          <w:bCs/>
        </w:rPr>
        <w:t xml:space="preserve"> </w:t>
      </w:r>
      <w:r>
        <w:rPr>
          <w:bCs/>
        </w:rPr>
        <w:t xml:space="preserve">please reach out to him. </w:t>
      </w:r>
    </w:p>
    <w:p w14:paraId="34F86F96" w14:textId="3177464E" w:rsidR="00E95EAD" w:rsidRDefault="00E95EAD" w:rsidP="00E95EAD">
      <w:pPr>
        <w:tabs>
          <w:tab w:val="left" w:pos="567"/>
        </w:tabs>
        <w:spacing w:after="0" w:line="240" w:lineRule="auto"/>
        <w:ind w:left="567"/>
        <w:rPr>
          <w:bCs/>
        </w:rPr>
      </w:pPr>
      <w:r>
        <w:rPr>
          <w:bCs/>
        </w:rPr>
        <w:t xml:space="preserve">The CEO will update the </w:t>
      </w:r>
      <w:r w:rsidR="00BE7823">
        <w:rPr>
          <w:bCs/>
        </w:rPr>
        <w:t>“</w:t>
      </w:r>
      <w:r>
        <w:rPr>
          <w:bCs/>
        </w:rPr>
        <w:t>cheat sheet</w:t>
      </w:r>
      <w:r w:rsidR="00BE7823">
        <w:rPr>
          <w:bCs/>
        </w:rPr>
        <w:t>”</w:t>
      </w:r>
      <w:r>
        <w:rPr>
          <w:bCs/>
        </w:rPr>
        <w:t xml:space="preserve"> for </w:t>
      </w:r>
      <w:r w:rsidR="00737F84">
        <w:rPr>
          <w:bCs/>
        </w:rPr>
        <w:t>Accreditation</w:t>
      </w:r>
      <w:r>
        <w:rPr>
          <w:bCs/>
        </w:rPr>
        <w:t>. Anything the Board wishes to add, please reach out.</w:t>
      </w:r>
    </w:p>
    <w:p w14:paraId="41E43000" w14:textId="69BCE0AF" w:rsidR="00E95EAD" w:rsidRDefault="00E95EAD" w:rsidP="00E95EAD">
      <w:pPr>
        <w:tabs>
          <w:tab w:val="left" w:pos="567"/>
        </w:tabs>
        <w:spacing w:after="0" w:line="240" w:lineRule="auto"/>
        <w:ind w:left="567"/>
        <w:rPr>
          <w:bCs/>
        </w:rPr>
      </w:pPr>
      <w:r>
        <w:rPr>
          <w:bCs/>
        </w:rPr>
        <w:t xml:space="preserve">Responses at the Mock survey </w:t>
      </w:r>
      <w:r w:rsidR="00BE7823">
        <w:rPr>
          <w:bCs/>
        </w:rPr>
        <w:t>was</w:t>
      </w:r>
      <w:r>
        <w:rPr>
          <w:bCs/>
        </w:rPr>
        <w:t xml:space="preserve"> great. The Chair was very impressed with the expertise of each Board member. The CEO will review the Board Planning Cycle and add any necessary items to the </w:t>
      </w:r>
      <w:r w:rsidR="00BE7823">
        <w:rPr>
          <w:bCs/>
        </w:rPr>
        <w:t>“</w:t>
      </w:r>
      <w:r>
        <w:rPr>
          <w:bCs/>
        </w:rPr>
        <w:t>cheat sheet</w:t>
      </w:r>
      <w:r w:rsidR="00BE7823">
        <w:rPr>
          <w:bCs/>
        </w:rPr>
        <w:t>”</w:t>
      </w:r>
      <w:r>
        <w:rPr>
          <w:bCs/>
        </w:rPr>
        <w:t xml:space="preserve">. </w:t>
      </w:r>
    </w:p>
    <w:p w14:paraId="12A255C3" w14:textId="77777777" w:rsidR="00E95EAD" w:rsidRPr="00085EFA" w:rsidRDefault="00E95EAD" w:rsidP="00E95EAD">
      <w:pPr>
        <w:tabs>
          <w:tab w:val="left" w:pos="567"/>
        </w:tabs>
        <w:spacing w:after="0" w:line="240" w:lineRule="auto"/>
        <w:ind w:left="567"/>
        <w:rPr>
          <w:bCs/>
          <w:sz w:val="16"/>
          <w:szCs w:val="16"/>
        </w:rPr>
      </w:pPr>
    </w:p>
    <w:p w14:paraId="4BF7BD5F" w14:textId="022AD1C8"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 xml:space="preserve">ext </w:t>
      </w:r>
      <w:r w:rsidR="00E95EAD">
        <w:rPr>
          <w:b/>
          <w:u w:val="single"/>
        </w:rPr>
        <w:t>Meeting</w:t>
      </w:r>
    </w:p>
    <w:p w14:paraId="3A88BC9F" w14:textId="0B509E7A" w:rsidR="00E95EAD" w:rsidRPr="00E95EAD" w:rsidRDefault="00E95EAD" w:rsidP="00E95EAD">
      <w:pPr>
        <w:pStyle w:val="ListParagraph"/>
        <w:numPr>
          <w:ilvl w:val="1"/>
          <w:numId w:val="1"/>
        </w:numPr>
        <w:tabs>
          <w:tab w:val="left" w:pos="567"/>
          <w:tab w:val="left" w:pos="1134"/>
        </w:tabs>
        <w:spacing w:after="0" w:line="240" w:lineRule="auto"/>
      </w:pPr>
      <w:r>
        <w:rPr>
          <w:b/>
        </w:rPr>
        <w:t>October 3, 2023 – Meeting with Surveyors – 2:30 to 3:30 pm</w:t>
      </w:r>
    </w:p>
    <w:p w14:paraId="58DCD28E" w14:textId="47E70D2C" w:rsidR="00E95EAD" w:rsidRPr="00E95EAD" w:rsidRDefault="00E95EAD" w:rsidP="00E95EAD">
      <w:pPr>
        <w:pStyle w:val="ListParagraph"/>
        <w:numPr>
          <w:ilvl w:val="1"/>
          <w:numId w:val="1"/>
        </w:numPr>
        <w:tabs>
          <w:tab w:val="left" w:pos="567"/>
          <w:tab w:val="left" w:pos="1134"/>
        </w:tabs>
        <w:spacing w:after="0" w:line="240" w:lineRule="auto"/>
      </w:pPr>
      <w:r>
        <w:rPr>
          <w:b/>
        </w:rPr>
        <w:t>October 5, 2023 – General Surveyor Debrief – 11:30 am</w:t>
      </w:r>
    </w:p>
    <w:p w14:paraId="11B6BECD" w14:textId="7B6B01E1" w:rsidR="00E95EAD" w:rsidRPr="00E95EAD" w:rsidRDefault="00E95EAD" w:rsidP="00E95EAD">
      <w:pPr>
        <w:pStyle w:val="ListParagraph"/>
        <w:numPr>
          <w:ilvl w:val="1"/>
          <w:numId w:val="1"/>
        </w:numPr>
        <w:tabs>
          <w:tab w:val="left" w:pos="567"/>
          <w:tab w:val="left" w:pos="1134"/>
        </w:tabs>
        <w:spacing w:after="0" w:line="240" w:lineRule="auto"/>
      </w:pPr>
      <w:r>
        <w:rPr>
          <w:b/>
          <w:bCs/>
        </w:rPr>
        <w:t>October 19, 2023 – Long Service Award Ceremony – 6:30-8:30 pm at the Chester Basin Legion</w:t>
      </w:r>
    </w:p>
    <w:p w14:paraId="10B24C43" w14:textId="627175E2" w:rsidR="00E95EAD" w:rsidRPr="00E95EAD" w:rsidRDefault="00E95EAD" w:rsidP="00E95EAD">
      <w:pPr>
        <w:pStyle w:val="ListParagraph"/>
        <w:numPr>
          <w:ilvl w:val="1"/>
          <w:numId w:val="1"/>
        </w:numPr>
        <w:tabs>
          <w:tab w:val="left" w:pos="567"/>
          <w:tab w:val="left" w:pos="1134"/>
        </w:tabs>
        <w:spacing w:after="0" w:line="240" w:lineRule="auto"/>
      </w:pPr>
      <w:r>
        <w:rPr>
          <w:b/>
          <w:bCs/>
        </w:rPr>
        <w:t>November 15, 2023 – Regular Board Meeting – 4:00 pm</w:t>
      </w:r>
    </w:p>
    <w:p w14:paraId="46334B6B" w14:textId="77777777" w:rsidR="00E95EAD" w:rsidRPr="00085EFA" w:rsidRDefault="00E95EAD" w:rsidP="00E95EAD">
      <w:pPr>
        <w:pStyle w:val="ListParagraph"/>
        <w:tabs>
          <w:tab w:val="left" w:pos="567"/>
          <w:tab w:val="left" w:pos="1134"/>
        </w:tabs>
        <w:spacing w:after="0" w:line="240" w:lineRule="auto"/>
        <w:ind w:left="1437"/>
        <w:rPr>
          <w:sz w:val="16"/>
          <w:szCs w:val="16"/>
        </w:rPr>
      </w:pPr>
    </w:p>
    <w:p w14:paraId="74EAA550" w14:textId="4486B410" w:rsidR="009A2D7C" w:rsidRPr="00BE7823" w:rsidRDefault="00D77E96" w:rsidP="00BE7823">
      <w:pPr>
        <w:pStyle w:val="ListParagraph"/>
        <w:numPr>
          <w:ilvl w:val="0"/>
          <w:numId w:val="1"/>
        </w:numPr>
        <w:spacing w:after="0" w:line="240" w:lineRule="auto"/>
        <w:ind w:left="567" w:hanging="567"/>
        <w:rPr>
          <w:b/>
        </w:rPr>
      </w:pPr>
      <w:r>
        <w:rPr>
          <w:b/>
          <w:u w:val="single"/>
        </w:rPr>
        <w:t>In Camera</w:t>
      </w:r>
    </w:p>
    <w:p w14:paraId="3E4C9F60" w14:textId="77777777" w:rsidR="00BE7823" w:rsidRPr="00085EFA" w:rsidRDefault="00BE7823" w:rsidP="00BE7823">
      <w:pPr>
        <w:pStyle w:val="ListParagraph"/>
        <w:spacing w:after="0" w:line="240" w:lineRule="auto"/>
        <w:ind w:left="567"/>
        <w:rPr>
          <w:b/>
          <w:sz w:val="16"/>
          <w:szCs w:val="16"/>
        </w:rPr>
      </w:pPr>
    </w:p>
    <w:p w14:paraId="505ADF20" w14:textId="39C1181D" w:rsidR="001065B8" w:rsidRDefault="001065B8" w:rsidP="004C6431">
      <w:pPr>
        <w:tabs>
          <w:tab w:val="left" w:pos="567"/>
          <w:tab w:val="left" w:pos="1134"/>
        </w:tabs>
        <w:spacing w:after="0" w:line="240" w:lineRule="auto"/>
        <w:ind w:left="567"/>
      </w:pPr>
      <w:r>
        <w:t>Nil</w:t>
      </w:r>
    </w:p>
    <w:p w14:paraId="4E002C33" w14:textId="77777777" w:rsidR="004C6431" w:rsidRPr="00085EFA" w:rsidRDefault="004C6431"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21A56858" w:rsidR="00C73C77" w:rsidRPr="00C73C77" w:rsidRDefault="00E95EAD" w:rsidP="00C73C77">
      <w:pPr>
        <w:tabs>
          <w:tab w:val="left" w:pos="567"/>
          <w:tab w:val="left" w:pos="1134"/>
        </w:tabs>
        <w:spacing w:after="0" w:line="240" w:lineRule="auto"/>
        <w:ind w:left="567"/>
      </w:pPr>
      <w:r>
        <w:t>Motion to adjourn at 5:50 pm. Andrew Snyder</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4BE" w14:textId="77777777" w:rsidR="005A71FF" w:rsidRDefault="005A71FF" w:rsidP="00B5233A">
      <w:pPr>
        <w:spacing w:after="0" w:line="240" w:lineRule="auto"/>
      </w:pPr>
      <w:r>
        <w:separator/>
      </w:r>
    </w:p>
  </w:endnote>
  <w:endnote w:type="continuationSeparator" w:id="0">
    <w:p w14:paraId="4A12179A" w14:textId="77777777" w:rsidR="005A71FF" w:rsidRDefault="005A71FF"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586E4500" w:rsidR="00524982" w:rsidRDefault="004E08DF" w:rsidP="00B5233A">
            <w:pPr>
              <w:pStyle w:val="Footer"/>
              <w:jc w:val="center"/>
            </w:pPr>
            <w:r>
              <w:t>September 20</w:t>
            </w:r>
            <w:r w:rsidR="00524982">
              <w:t>, 2023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9D57" w14:textId="77777777" w:rsidR="005A71FF" w:rsidRDefault="005A71FF" w:rsidP="00B5233A">
      <w:pPr>
        <w:spacing w:after="0" w:line="240" w:lineRule="auto"/>
      </w:pPr>
      <w:r>
        <w:separator/>
      </w:r>
    </w:p>
  </w:footnote>
  <w:footnote w:type="continuationSeparator" w:id="0">
    <w:p w14:paraId="6C7C5966" w14:textId="77777777" w:rsidR="005A71FF" w:rsidRDefault="005A71FF"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0F2240AD"/>
    <w:multiLevelType w:val="hybridMultilevel"/>
    <w:tmpl w:val="5E900FFC"/>
    <w:lvl w:ilvl="0" w:tplc="7BF870B4">
      <w:numFmt w:val="bullet"/>
      <w:lvlText w:val=""/>
      <w:lvlJc w:val="left"/>
      <w:pPr>
        <w:ind w:left="2138" w:hanging="360"/>
      </w:pPr>
      <w:rPr>
        <w:rFonts w:ascii="Symbol" w:eastAsiaTheme="minorHAnsi" w:hAnsi="Symbol" w:hint="default"/>
        <w:sz w:val="22"/>
        <w:szCs w:val="22"/>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5"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8"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11"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1E210B4B"/>
    <w:multiLevelType w:val="hybridMultilevel"/>
    <w:tmpl w:val="56FA421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4"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5"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7" w15:restartNumberingAfterBreak="0">
    <w:nsid w:val="29DE7363"/>
    <w:multiLevelType w:val="hybridMultilevel"/>
    <w:tmpl w:val="D2942620"/>
    <w:lvl w:ilvl="0" w:tplc="F7F2B846">
      <w:start w:val="8"/>
      <w:numFmt w:val="bullet"/>
      <w:lvlText w:val="-"/>
      <w:lvlJc w:val="left"/>
      <w:pPr>
        <w:ind w:left="2514" w:hanging="360"/>
      </w:pPr>
      <w:rPr>
        <w:rFonts w:ascii="Calibri" w:eastAsiaTheme="minorHAnsi" w:hAnsi="Calibri" w:cs="Calibri" w:hint="default"/>
      </w:rPr>
    </w:lvl>
    <w:lvl w:ilvl="1" w:tplc="10090003" w:tentative="1">
      <w:start w:val="1"/>
      <w:numFmt w:val="bullet"/>
      <w:lvlText w:val="o"/>
      <w:lvlJc w:val="left"/>
      <w:pPr>
        <w:ind w:left="3234" w:hanging="360"/>
      </w:pPr>
      <w:rPr>
        <w:rFonts w:ascii="Courier New" w:hAnsi="Courier New" w:cs="Courier New" w:hint="default"/>
      </w:rPr>
    </w:lvl>
    <w:lvl w:ilvl="2" w:tplc="10090005" w:tentative="1">
      <w:start w:val="1"/>
      <w:numFmt w:val="bullet"/>
      <w:lvlText w:val=""/>
      <w:lvlJc w:val="left"/>
      <w:pPr>
        <w:ind w:left="3954" w:hanging="360"/>
      </w:pPr>
      <w:rPr>
        <w:rFonts w:ascii="Wingdings" w:hAnsi="Wingdings" w:hint="default"/>
      </w:rPr>
    </w:lvl>
    <w:lvl w:ilvl="3" w:tplc="10090001" w:tentative="1">
      <w:start w:val="1"/>
      <w:numFmt w:val="bullet"/>
      <w:lvlText w:val=""/>
      <w:lvlJc w:val="left"/>
      <w:pPr>
        <w:ind w:left="4674" w:hanging="360"/>
      </w:pPr>
      <w:rPr>
        <w:rFonts w:ascii="Symbol" w:hAnsi="Symbol" w:hint="default"/>
      </w:rPr>
    </w:lvl>
    <w:lvl w:ilvl="4" w:tplc="10090003" w:tentative="1">
      <w:start w:val="1"/>
      <w:numFmt w:val="bullet"/>
      <w:lvlText w:val="o"/>
      <w:lvlJc w:val="left"/>
      <w:pPr>
        <w:ind w:left="5394" w:hanging="360"/>
      </w:pPr>
      <w:rPr>
        <w:rFonts w:ascii="Courier New" w:hAnsi="Courier New" w:cs="Courier New" w:hint="default"/>
      </w:rPr>
    </w:lvl>
    <w:lvl w:ilvl="5" w:tplc="10090005" w:tentative="1">
      <w:start w:val="1"/>
      <w:numFmt w:val="bullet"/>
      <w:lvlText w:val=""/>
      <w:lvlJc w:val="left"/>
      <w:pPr>
        <w:ind w:left="6114" w:hanging="360"/>
      </w:pPr>
      <w:rPr>
        <w:rFonts w:ascii="Wingdings" w:hAnsi="Wingdings" w:hint="default"/>
      </w:rPr>
    </w:lvl>
    <w:lvl w:ilvl="6" w:tplc="10090001" w:tentative="1">
      <w:start w:val="1"/>
      <w:numFmt w:val="bullet"/>
      <w:lvlText w:val=""/>
      <w:lvlJc w:val="left"/>
      <w:pPr>
        <w:ind w:left="6834" w:hanging="360"/>
      </w:pPr>
      <w:rPr>
        <w:rFonts w:ascii="Symbol" w:hAnsi="Symbol" w:hint="default"/>
      </w:rPr>
    </w:lvl>
    <w:lvl w:ilvl="7" w:tplc="10090003" w:tentative="1">
      <w:start w:val="1"/>
      <w:numFmt w:val="bullet"/>
      <w:lvlText w:val="o"/>
      <w:lvlJc w:val="left"/>
      <w:pPr>
        <w:ind w:left="7554" w:hanging="360"/>
      </w:pPr>
      <w:rPr>
        <w:rFonts w:ascii="Courier New" w:hAnsi="Courier New" w:cs="Courier New" w:hint="default"/>
      </w:rPr>
    </w:lvl>
    <w:lvl w:ilvl="8" w:tplc="10090005" w:tentative="1">
      <w:start w:val="1"/>
      <w:numFmt w:val="bullet"/>
      <w:lvlText w:val=""/>
      <w:lvlJc w:val="left"/>
      <w:pPr>
        <w:ind w:left="8274" w:hanging="360"/>
      </w:pPr>
      <w:rPr>
        <w:rFonts w:ascii="Wingdings" w:hAnsi="Wingdings" w:hint="default"/>
      </w:rPr>
    </w:lvl>
  </w:abstractNum>
  <w:abstractNum w:abstractNumId="18"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3706175C"/>
    <w:multiLevelType w:val="hybridMultilevel"/>
    <w:tmpl w:val="AC18B54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4"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584D78"/>
    <w:multiLevelType w:val="hybridMultilevel"/>
    <w:tmpl w:val="6F6ABED0"/>
    <w:lvl w:ilvl="0" w:tplc="10090005">
      <w:start w:val="1"/>
      <w:numFmt w:val="bullet"/>
      <w:lvlText w:val=""/>
      <w:lvlJc w:val="left"/>
      <w:pPr>
        <w:ind w:left="1854" w:hanging="360"/>
      </w:pPr>
      <w:rPr>
        <w:rFonts w:ascii="Wingdings" w:hAnsi="Wingdings"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50D548BA"/>
    <w:multiLevelType w:val="hybridMultilevel"/>
    <w:tmpl w:val="B8B80878"/>
    <w:lvl w:ilvl="0" w:tplc="7BF870B4">
      <w:numFmt w:val="bullet"/>
      <w:lvlText w:val=""/>
      <w:lvlJc w:val="left"/>
      <w:pPr>
        <w:ind w:left="1440" w:hanging="360"/>
      </w:pPr>
      <w:rPr>
        <w:rFonts w:ascii="Symbol" w:eastAsiaTheme="minorHAnsi" w:hAnsi="Symbol" w:hint="default"/>
        <w:sz w:val="22"/>
        <w:szCs w:val="22"/>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3"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4" w15:restartNumberingAfterBreak="0">
    <w:nsid w:val="5BBC09FB"/>
    <w:multiLevelType w:val="hybridMultilevel"/>
    <w:tmpl w:val="1794C89A"/>
    <w:lvl w:ilvl="0" w:tplc="7BF870B4">
      <w:numFmt w:val="bullet"/>
      <w:lvlText w:val=""/>
      <w:lvlJc w:val="left"/>
      <w:pPr>
        <w:ind w:left="2138" w:hanging="360"/>
      </w:pPr>
      <w:rPr>
        <w:rFonts w:ascii="Symbol" w:eastAsiaTheme="minorHAnsi" w:hAnsi="Symbol" w:hint="default"/>
        <w:sz w:val="22"/>
        <w:szCs w:val="22"/>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5"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6"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8"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9"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0"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1"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2"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3" w15:restartNumberingAfterBreak="0">
    <w:nsid w:val="7FA22B5E"/>
    <w:multiLevelType w:val="hybridMultilevel"/>
    <w:tmpl w:val="D92E72FC"/>
    <w:lvl w:ilvl="0" w:tplc="DD14CFDC">
      <w:numFmt w:val="bullet"/>
      <w:lvlText w:val=""/>
      <w:lvlJc w:val="left"/>
      <w:pPr>
        <w:ind w:left="2700" w:hanging="360"/>
      </w:pPr>
      <w:rPr>
        <w:rFonts w:ascii="Symbol" w:eastAsiaTheme="minorHAnsi" w:hAnsi="Symbo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16cid:durableId="327287679">
    <w:abstractNumId w:val="15"/>
  </w:num>
  <w:num w:numId="2" w16cid:durableId="345526616">
    <w:abstractNumId w:val="21"/>
  </w:num>
  <w:num w:numId="3" w16cid:durableId="538592242">
    <w:abstractNumId w:val="30"/>
  </w:num>
  <w:num w:numId="4" w16cid:durableId="1982535200">
    <w:abstractNumId w:val="35"/>
  </w:num>
  <w:num w:numId="5" w16cid:durableId="1314017963">
    <w:abstractNumId w:val="31"/>
  </w:num>
  <w:num w:numId="6" w16cid:durableId="320039482">
    <w:abstractNumId w:val="2"/>
  </w:num>
  <w:num w:numId="7" w16cid:durableId="988245924">
    <w:abstractNumId w:val="40"/>
  </w:num>
  <w:num w:numId="8" w16cid:durableId="1640186933">
    <w:abstractNumId w:val="27"/>
  </w:num>
  <w:num w:numId="9" w16cid:durableId="310907572">
    <w:abstractNumId w:val="39"/>
  </w:num>
  <w:num w:numId="10" w16cid:durableId="1161236216">
    <w:abstractNumId w:val="9"/>
  </w:num>
  <w:num w:numId="11" w16cid:durableId="1266840724">
    <w:abstractNumId w:val="3"/>
  </w:num>
  <w:num w:numId="12" w16cid:durableId="116148941">
    <w:abstractNumId w:val="8"/>
  </w:num>
  <w:num w:numId="13" w16cid:durableId="1496602337">
    <w:abstractNumId w:val="26"/>
  </w:num>
  <w:num w:numId="14" w16cid:durableId="1725059407">
    <w:abstractNumId w:val="24"/>
  </w:num>
  <w:num w:numId="15" w16cid:durableId="209387526">
    <w:abstractNumId w:val="37"/>
  </w:num>
  <w:num w:numId="16" w16cid:durableId="188690178">
    <w:abstractNumId w:val="6"/>
  </w:num>
  <w:num w:numId="17" w16cid:durableId="150026363">
    <w:abstractNumId w:val="7"/>
  </w:num>
  <w:num w:numId="18" w16cid:durableId="1983465999">
    <w:abstractNumId w:val="16"/>
  </w:num>
  <w:num w:numId="19" w16cid:durableId="113909697">
    <w:abstractNumId w:val="42"/>
  </w:num>
  <w:num w:numId="20" w16cid:durableId="2039040286">
    <w:abstractNumId w:val="5"/>
  </w:num>
  <w:num w:numId="21" w16cid:durableId="2066828438">
    <w:abstractNumId w:val="13"/>
  </w:num>
  <w:num w:numId="22" w16cid:durableId="18357106">
    <w:abstractNumId w:val="41"/>
  </w:num>
  <w:num w:numId="23" w16cid:durableId="2030645791">
    <w:abstractNumId w:val="33"/>
  </w:num>
  <w:num w:numId="24" w16cid:durableId="1083651022">
    <w:abstractNumId w:val="38"/>
  </w:num>
  <w:num w:numId="25" w16cid:durableId="753402876">
    <w:abstractNumId w:val="36"/>
  </w:num>
  <w:num w:numId="26" w16cid:durableId="1155340356">
    <w:abstractNumId w:val="12"/>
  </w:num>
  <w:num w:numId="27" w16cid:durableId="1050228937">
    <w:abstractNumId w:val="11"/>
  </w:num>
  <w:num w:numId="28" w16cid:durableId="1144857638">
    <w:abstractNumId w:val="14"/>
  </w:num>
  <w:num w:numId="29" w16cid:durableId="1286615663">
    <w:abstractNumId w:val="1"/>
  </w:num>
  <w:num w:numId="30" w16cid:durableId="2094158874">
    <w:abstractNumId w:val="32"/>
  </w:num>
  <w:num w:numId="31" w16cid:durableId="1300380593">
    <w:abstractNumId w:val="18"/>
  </w:num>
  <w:num w:numId="32" w16cid:durableId="1586962504">
    <w:abstractNumId w:val="22"/>
  </w:num>
  <w:num w:numId="33" w16cid:durableId="1393655406">
    <w:abstractNumId w:val="23"/>
  </w:num>
  <w:num w:numId="34" w16cid:durableId="1028143537">
    <w:abstractNumId w:val="19"/>
  </w:num>
  <w:num w:numId="35" w16cid:durableId="801118191">
    <w:abstractNumId w:val="20"/>
  </w:num>
  <w:num w:numId="36" w16cid:durableId="281806967">
    <w:abstractNumId w:val="0"/>
  </w:num>
  <w:num w:numId="37" w16cid:durableId="2017995379">
    <w:abstractNumId w:val="29"/>
  </w:num>
  <w:num w:numId="38" w16cid:durableId="730153727">
    <w:abstractNumId w:val="4"/>
  </w:num>
  <w:num w:numId="39" w16cid:durableId="1368750843">
    <w:abstractNumId w:val="10"/>
  </w:num>
  <w:num w:numId="40" w16cid:durableId="1083186533">
    <w:abstractNumId w:val="17"/>
  </w:num>
  <w:num w:numId="41" w16cid:durableId="734547898">
    <w:abstractNumId w:val="43"/>
  </w:num>
  <w:num w:numId="42" w16cid:durableId="1288390767">
    <w:abstractNumId w:val="25"/>
  </w:num>
  <w:num w:numId="43" w16cid:durableId="1151947566">
    <w:abstractNumId w:val="28"/>
  </w:num>
  <w:num w:numId="44" w16cid:durableId="12230591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0F1D"/>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5EFA"/>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255"/>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065B8"/>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153"/>
    <w:rsid w:val="00153BE3"/>
    <w:rsid w:val="001544DF"/>
    <w:rsid w:val="00155BC6"/>
    <w:rsid w:val="00157315"/>
    <w:rsid w:val="00160519"/>
    <w:rsid w:val="00161383"/>
    <w:rsid w:val="00161500"/>
    <w:rsid w:val="00162B57"/>
    <w:rsid w:val="00162FA3"/>
    <w:rsid w:val="00163167"/>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208F"/>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1C6"/>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35E"/>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5757E"/>
    <w:rsid w:val="003600FB"/>
    <w:rsid w:val="00361A79"/>
    <w:rsid w:val="00361C94"/>
    <w:rsid w:val="00362815"/>
    <w:rsid w:val="003632DF"/>
    <w:rsid w:val="003636E6"/>
    <w:rsid w:val="00364919"/>
    <w:rsid w:val="003655E4"/>
    <w:rsid w:val="00366468"/>
    <w:rsid w:val="00366836"/>
    <w:rsid w:val="003668A9"/>
    <w:rsid w:val="00367DAE"/>
    <w:rsid w:val="003703DA"/>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349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6F0"/>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1DE5"/>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7FB"/>
    <w:rsid w:val="004B69A6"/>
    <w:rsid w:val="004B7E24"/>
    <w:rsid w:val="004C01AF"/>
    <w:rsid w:val="004C1C8C"/>
    <w:rsid w:val="004C2630"/>
    <w:rsid w:val="004C6431"/>
    <w:rsid w:val="004D0003"/>
    <w:rsid w:val="004D16CA"/>
    <w:rsid w:val="004D32D9"/>
    <w:rsid w:val="004D332B"/>
    <w:rsid w:val="004D376E"/>
    <w:rsid w:val="004D586E"/>
    <w:rsid w:val="004D685F"/>
    <w:rsid w:val="004E08DF"/>
    <w:rsid w:val="004E0AB0"/>
    <w:rsid w:val="004E1A74"/>
    <w:rsid w:val="004E1EDA"/>
    <w:rsid w:val="004E2A9A"/>
    <w:rsid w:val="004E47D0"/>
    <w:rsid w:val="004E4C0E"/>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44B4"/>
    <w:rsid w:val="0059789F"/>
    <w:rsid w:val="00597F09"/>
    <w:rsid w:val="005A09A0"/>
    <w:rsid w:val="005A393B"/>
    <w:rsid w:val="005A59D2"/>
    <w:rsid w:val="005A6236"/>
    <w:rsid w:val="005A684F"/>
    <w:rsid w:val="005A69FC"/>
    <w:rsid w:val="005A71FF"/>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5B43"/>
    <w:rsid w:val="005F6450"/>
    <w:rsid w:val="00601472"/>
    <w:rsid w:val="00601687"/>
    <w:rsid w:val="006025AE"/>
    <w:rsid w:val="00605D0D"/>
    <w:rsid w:val="00607749"/>
    <w:rsid w:val="0061333A"/>
    <w:rsid w:val="00613C71"/>
    <w:rsid w:val="00615CB4"/>
    <w:rsid w:val="0061610A"/>
    <w:rsid w:val="00616134"/>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19BC"/>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37F84"/>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8719C"/>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12"/>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0F0"/>
    <w:rsid w:val="00804B6E"/>
    <w:rsid w:val="008056BB"/>
    <w:rsid w:val="00805F77"/>
    <w:rsid w:val="00806A9E"/>
    <w:rsid w:val="0080701C"/>
    <w:rsid w:val="0080707D"/>
    <w:rsid w:val="00807E3B"/>
    <w:rsid w:val="00810B9E"/>
    <w:rsid w:val="008133D4"/>
    <w:rsid w:val="00813A6B"/>
    <w:rsid w:val="00814A10"/>
    <w:rsid w:val="00815781"/>
    <w:rsid w:val="00816614"/>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17971"/>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1593"/>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1CEF"/>
    <w:rsid w:val="00B3263E"/>
    <w:rsid w:val="00B34089"/>
    <w:rsid w:val="00B3626F"/>
    <w:rsid w:val="00B379AA"/>
    <w:rsid w:val="00B37CFC"/>
    <w:rsid w:val="00B41283"/>
    <w:rsid w:val="00B41ED0"/>
    <w:rsid w:val="00B424D2"/>
    <w:rsid w:val="00B43AB4"/>
    <w:rsid w:val="00B4593E"/>
    <w:rsid w:val="00B476E4"/>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E7823"/>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3C4B"/>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560B"/>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5EAD"/>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C6304"/>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2C2"/>
    <w:rsid w:val="00FE2EC0"/>
    <w:rsid w:val="00FE3B58"/>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2023-06-09T12:37:00Z</cp:lastPrinted>
  <dcterms:created xsi:type="dcterms:W3CDTF">2023-11-09T19:36:00Z</dcterms:created>
  <dcterms:modified xsi:type="dcterms:W3CDTF">2023-11-09T19:36:00Z</dcterms:modified>
</cp:coreProperties>
</file>