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3A8F7F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CA" w:eastAsia="en-CA"/>
        </w:rPr>
        <w:drawing>
          <wp:inline distT="0" distB="0" distL="0" distR="0" wp14:anchorId="5821C627" wp14:editId="22BBB776">
            <wp:extent cx="3244850" cy="793750"/>
            <wp:effectExtent l="0" t="0" r="0" b="0"/>
            <wp:docPr id="1" name="Picture 1" descr="Shoreham-Village_Logo-RGB - Square Website Logo Small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oreham-Village_Logo-RGB - Square Website Logo Smalle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0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FF199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045B2B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Board of Directors Meeting</w:t>
      </w:r>
    </w:p>
    <w:p w14:paraId="342A3945" w14:textId="711A446D" w:rsidR="00A811C6" w:rsidRDefault="000B32AD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</w:t>
      </w:r>
      <w:r w:rsidR="00122979">
        <w:rPr>
          <w:rFonts w:ascii="Times New Roman" w:hAnsi="Times New Roman" w:cs="Times New Roman"/>
          <w:b/>
          <w:sz w:val="28"/>
          <w:szCs w:val="28"/>
        </w:rPr>
        <w:t>y 1</w:t>
      </w:r>
      <w:r w:rsidR="006937BC">
        <w:rPr>
          <w:rFonts w:ascii="Times New Roman" w:hAnsi="Times New Roman" w:cs="Times New Roman"/>
          <w:b/>
          <w:sz w:val="28"/>
          <w:szCs w:val="28"/>
        </w:rPr>
        <w:t>5</w:t>
      </w:r>
      <w:r w:rsidR="005B380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A6845">
        <w:rPr>
          <w:rFonts w:ascii="Times New Roman" w:hAnsi="Times New Roman" w:cs="Times New Roman"/>
          <w:b/>
          <w:sz w:val="28"/>
          <w:szCs w:val="28"/>
        </w:rPr>
        <w:t>202</w:t>
      </w:r>
      <w:r w:rsidR="00A7002D">
        <w:rPr>
          <w:rFonts w:ascii="Times New Roman" w:hAnsi="Times New Roman" w:cs="Times New Roman"/>
          <w:b/>
          <w:sz w:val="28"/>
          <w:szCs w:val="28"/>
        </w:rPr>
        <w:t>4</w:t>
      </w:r>
      <w:r w:rsidR="00982137">
        <w:rPr>
          <w:rFonts w:ascii="Times New Roman" w:hAnsi="Times New Roman" w:cs="Times New Roman"/>
          <w:b/>
          <w:sz w:val="28"/>
          <w:szCs w:val="28"/>
        </w:rPr>
        <w:t>,</w:t>
      </w:r>
      <w:r w:rsidR="00A811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7BFB">
        <w:rPr>
          <w:rFonts w:ascii="Times New Roman" w:hAnsi="Times New Roman" w:cs="Times New Roman"/>
          <w:b/>
          <w:sz w:val="28"/>
          <w:szCs w:val="28"/>
        </w:rPr>
        <w:t>4:00</w:t>
      </w:r>
      <w:r w:rsidR="00A811C6" w:rsidRPr="00296E4A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A811C6" w:rsidRPr="00927BFB">
        <w:rPr>
          <w:rFonts w:ascii="Times New Roman" w:hAnsi="Times New Roman" w:cs="Times New Roman"/>
          <w:b/>
          <w:sz w:val="28"/>
          <w:szCs w:val="28"/>
        </w:rPr>
        <w:t>pm</w:t>
      </w:r>
    </w:p>
    <w:p w14:paraId="52E3CBD4" w14:textId="77777777" w:rsidR="00927BFB" w:rsidRPr="00296E4A" w:rsidRDefault="00927BFB" w:rsidP="00A811C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MS Teams/ Training Room Shoreham Village</w:t>
      </w:r>
    </w:p>
    <w:p w14:paraId="080F73F6" w14:textId="77777777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AGENDA</w:t>
      </w:r>
    </w:p>
    <w:p w14:paraId="53E06614" w14:textId="7F8B818C" w:rsidR="00A811C6" w:rsidRDefault="00A811C6" w:rsidP="00A811C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B8F291" w14:textId="77777777" w:rsidR="00A811C6" w:rsidRDefault="00A811C6" w:rsidP="00A811C6">
      <w:pPr>
        <w:pStyle w:val="Quote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>Call to Order</w:t>
      </w:r>
    </w:p>
    <w:p w14:paraId="6C3E94B1" w14:textId="77777777" w:rsidR="00A811C6" w:rsidRDefault="00A811C6" w:rsidP="00A811C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>Welcome and introductions</w:t>
      </w:r>
    </w:p>
    <w:p w14:paraId="37DB3958" w14:textId="77777777" w:rsidR="00A811C6" w:rsidRDefault="00A811C6" w:rsidP="00A811C6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>Approval of Agenda</w:t>
      </w:r>
    </w:p>
    <w:p w14:paraId="7033C64C" w14:textId="2BB2DBFC" w:rsidR="00BA6F97" w:rsidRDefault="00A811C6" w:rsidP="00BA6F97">
      <w:pPr>
        <w:pStyle w:val="ListParagraph"/>
        <w:numPr>
          <w:ilvl w:val="0"/>
          <w:numId w:val="1"/>
        </w:numPr>
        <w:spacing w:after="0" w:line="240" w:lineRule="auto"/>
        <w:ind w:left="567" w:hanging="567"/>
        <w:rPr>
          <w:rFonts w:ascii="Times New Roman" w:hAnsi="Times New Roman" w:cs="Times New Roman"/>
          <w:sz w:val="28"/>
          <w:szCs w:val="28"/>
        </w:rPr>
      </w:pPr>
      <w:r w:rsidRPr="002F3AA8">
        <w:rPr>
          <w:rFonts w:ascii="Times New Roman" w:hAnsi="Times New Roman" w:cs="Times New Roman"/>
          <w:sz w:val="28"/>
          <w:szCs w:val="28"/>
        </w:rPr>
        <w:t xml:space="preserve">Approval of Minutes – </w:t>
      </w:r>
      <w:r w:rsidR="00122979">
        <w:rPr>
          <w:rFonts w:ascii="Times New Roman" w:hAnsi="Times New Roman" w:cs="Times New Roman"/>
          <w:sz w:val="28"/>
          <w:szCs w:val="28"/>
        </w:rPr>
        <w:t xml:space="preserve">March 20, </w:t>
      </w:r>
      <w:r w:rsidR="00963CCB">
        <w:rPr>
          <w:rFonts w:ascii="Times New Roman" w:hAnsi="Times New Roman" w:cs="Times New Roman"/>
          <w:sz w:val="28"/>
          <w:szCs w:val="28"/>
        </w:rPr>
        <w:t>202</w:t>
      </w:r>
      <w:r w:rsidR="00DD5392">
        <w:rPr>
          <w:rFonts w:ascii="Times New Roman" w:hAnsi="Times New Roman" w:cs="Times New Roman"/>
          <w:sz w:val="28"/>
          <w:szCs w:val="28"/>
        </w:rPr>
        <w:t>4</w:t>
      </w:r>
    </w:p>
    <w:p w14:paraId="1E57FFE9" w14:textId="3CB69905" w:rsidR="00BE6FE6" w:rsidRDefault="005B31C8" w:rsidP="0012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  </w:t>
      </w:r>
      <w:r w:rsidR="00BE6F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Board Education</w:t>
      </w:r>
      <w:r w:rsidR="00302A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093845" w14:textId="65AA7486" w:rsidR="00122979" w:rsidRDefault="00122979" w:rsidP="0012297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4.1 LTC Licensing standards</w:t>
      </w:r>
    </w:p>
    <w:p w14:paraId="69F92EDC" w14:textId="7BAB8C7C" w:rsidR="0079091D" w:rsidRDefault="0079091D" w:rsidP="00BE6FE6">
      <w:pPr>
        <w:spacing w:after="0" w:line="240" w:lineRule="auto"/>
        <w:ind w:left="720" w:hanging="1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D6575C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Board Planning Cycle- </w:t>
      </w:r>
      <w:r w:rsidR="00122979">
        <w:rPr>
          <w:rFonts w:ascii="Times New Roman" w:hAnsi="Times New Roman" w:cs="Times New Roman"/>
          <w:sz w:val="28"/>
          <w:szCs w:val="28"/>
        </w:rPr>
        <w:t xml:space="preserve">Role of the NP </w:t>
      </w:r>
      <w:r w:rsidR="00D90EA2" w:rsidRPr="00122979">
        <w:rPr>
          <w:rFonts w:ascii="Times New Roman" w:hAnsi="Times New Roman" w:cs="Times New Roman"/>
          <w:sz w:val="28"/>
          <w:szCs w:val="28"/>
        </w:rPr>
        <w:t>(</w:t>
      </w:r>
      <w:r w:rsidR="00122979" w:rsidRPr="00122979">
        <w:rPr>
          <w:rFonts w:ascii="Times New Roman" w:hAnsi="Times New Roman" w:cs="Times New Roman"/>
          <w:sz w:val="28"/>
          <w:szCs w:val="28"/>
        </w:rPr>
        <w:t>AGM</w:t>
      </w:r>
      <w:r w:rsidR="00D90EA2" w:rsidRPr="00122979">
        <w:rPr>
          <w:rFonts w:ascii="Times New Roman" w:hAnsi="Times New Roman" w:cs="Times New Roman"/>
          <w:sz w:val="28"/>
          <w:szCs w:val="28"/>
        </w:rPr>
        <w:t xml:space="preserve">) </w:t>
      </w:r>
      <w:r w:rsidRPr="00122979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62D098A4" w14:textId="40AA1420" w:rsidR="00755E24" w:rsidRDefault="005B31C8" w:rsidP="00A811C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   </w:t>
      </w:r>
      <w:r w:rsidR="00BE6FE6">
        <w:rPr>
          <w:rFonts w:ascii="Times New Roman" w:hAnsi="Times New Roman" w:cs="Times New Roman"/>
          <w:sz w:val="28"/>
          <w:szCs w:val="28"/>
        </w:rPr>
        <w:t xml:space="preserve"> </w:t>
      </w:r>
      <w:r w:rsidR="005B728F" w:rsidRPr="002F3AA8">
        <w:rPr>
          <w:rFonts w:ascii="Times New Roman" w:hAnsi="Times New Roman" w:cs="Times New Roman"/>
          <w:sz w:val="28"/>
          <w:szCs w:val="28"/>
        </w:rPr>
        <w:t>Business Arising</w:t>
      </w:r>
    </w:p>
    <w:p w14:paraId="61C8ABC5" w14:textId="5775192E" w:rsidR="00BE6FE6" w:rsidRDefault="00C41716" w:rsidP="00BA6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C1DD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012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Formal </w:t>
      </w:r>
      <w:r w:rsidR="00EA3A65">
        <w:rPr>
          <w:rFonts w:ascii="Times New Roman" w:hAnsi="Times New Roman" w:cs="Times New Roman"/>
          <w:sz w:val="28"/>
          <w:szCs w:val="28"/>
        </w:rPr>
        <w:t>P</w:t>
      </w:r>
      <w:r>
        <w:rPr>
          <w:rFonts w:ascii="Times New Roman" w:hAnsi="Times New Roman" w:cs="Times New Roman"/>
          <w:sz w:val="28"/>
          <w:szCs w:val="28"/>
        </w:rPr>
        <w:t>artnership Evaluation</w:t>
      </w:r>
      <w:r w:rsidR="00CC29CA">
        <w:rPr>
          <w:rFonts w:ascii="Times New Roman" w:hAnsi="Times New Roman" w:cs="Times New Roman"/>
          <w:sz w:val="28"/>
          <w:szCs w:val="28"/>
        </w:rPr>
        <w:t xml:space="preserve"> with </w:t>
      </w:r>
      <w:r w:rsidR="00D90EA2" w:rsidRPr="00220F9F">
        <w:rPr>
          <w:rFonts w:ascii="Times New Roman" w:hAnsi="Times New Roman" w:cs="Times New Roman"/>
          <w:sz w:val="28"/>
          <w:szCs w:val="28"/>
        </w:rPr>
        <w:t xml:space="preserve">Nova Scotia Health </w:t>
      </w:r>
      <w:r w:rsidR="00BA6F97" w:rsidRPr="00220F9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0AC18C" w14:textId="0621B15D" w:rsidR="00447AB2" w:rsidRDefault="000C0C3E" w:rsidP="00BA6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B34E0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7AB2">
        <w:rPr>
          <w:rFonts w:ascii="Times New Roman" w:hAnsi="Times New Roman" w:cs="Times New Roman"/>
          <w:sz w:val="28"/>
          <w:szCs w:val="28"/>
        </w:rPr>
        <w:t>5.1.</w:t>
      </w:r>
      <w:r w:rsidR="00AB34E0">
        <w:rPr>
          <w:rFonts w:ascii="Times New Roman" w:hAnsi="Times New Roman" w:cs="Times New Roman"/>
          <w:sz w:val="28"/>
          <w:szCs w:val="28"/>
        </w:rPr>
        <w:t>1 Review of Key Stakeholder list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1626DE31" w14:textId="099CC071" w:rsidR="000C0C3E" w:rsidRDefault="00AB34E0" w:rsidP="00BA6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0C3E">
        <w:rPr>
          <w:rFonts w:ascii="Times New Roman" w:hAnsi="Times New Roman" w:cs="Times New Roman"/>
          <w:sz w:val="28"/>
          <w:szCs w:val="28"/>
        </w:rPr>
        <w:t>5.1.2 Financial Status pre and post</w:t>
      </w:r>
    </w:p>
    <w:p w14:paraId="3D530C67" w14:textId="0480F1CB" w:rsidR="004456EF" w:rsidRDefault="00FC1DD4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73F95">
        <w:rPr>
          <w:rFonts w:ascii="Times New Roman" w:hAnsi="Times New Roman" w:cs="Times New Roman"/>
          <w:sz w:val="28"/>
          <w:szCs w:val="28"/>
        </w:rPr>
        <w:t xml:space="preserve">.2 </w:t>
      </w:r>
      <w:r w:rsidR="00E07D4C">
        <w:rPr>
          <w:rFonts w:ascii="Times New Roman" w:hAnsi="Times New Roman" w:cs="Times New Roman"/>
          <w:sz w:val="28"/>
          <w:szCs w:val="28"/>
        </w:rPr>
        <w:t>Fundraising</w:t>
      </w:r>
      <w:r w:rsidR="004D54CD">
        <w:rPr>
          <w:rFonts w:ascii="Times New Roman" w:hAnsi="Times New Roman" w:cs="Times New Roman"/>
          <w:sz w:val="28"/>
          <w:szCs w:val="28"/>
        </w:rPr>
        <w:t>-Golf Tournament</w:t>
      </w:r>
    </w:p>
    <w:p w14:paraId="23026A4E" w14:textId="0C9AD46B" w:rsidR="005312CA" w:rsidRDefault="00DD5392" w:rsidP="00BA6F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5.3 Provincial Board Governance Training follow </w:t>
      </w:r>
      <w:r w:rsidR="00220F9F">
        <w:rPr>
          <w:rFonts w:ascii="Times New Roman" w:hAnsi="Times New Roman" w:cs="Times New Roman"/>
          <w:sz w:val="28"/>
          <w:szCs w:val="28"/>
        </w:rPr>
        <w:t>up</w:t>
      </w:r>
    </w:p>
    <w:p w14:paraId="68521B28" w14:textId="241228BA" w:rsidR="00B632E1" w:rsidRDefault="00BE6FE6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3FC1">
        <w:rPr>
          <w:rFonts w:ascii="Times New Roman" w:hAnsi="Times New Roman" w:cs="Times New Roman"/>
          <w:sz w:val="28"/>
          <w:szCs w:val="28"/>
        </w:rPr>
        <w:t xml:space="preserve">   </w:t>
      </w:r>
      <w:r w:rsidR="00AB34E0">
        <w:rPr>
          <w:rFonts w:ascii="Times New Roman" w:hAnsi="Times New Roman" w:cs="Times New Roman"/>
          <w:sz w:val="28"/>
          <w:szCs w:val="28"/>
        </w:rPr>
        <w:t>5.3.</w:t>
      </w:r>
      <w:r w:rsidR="000E5A32">
        <w:rPr>
          <w:rFonts w:ascii="Times New Roman" w:hAnsi="Times New Roman" w:cs="Times New Roman"/>
          <w:sz w:val="28"/>
          <w:szCs w:val="28"/>
        </w:rPr>
        <w:t xml:space="preserve">1 </w:t>
      </w:r>
      <w:r w:rsidR="00220F9F">
        <w:rPr>
          <w:rFonts w:ascii="Times New Roman" w:hAnsi="Times New Roman" w:cs="Times New Roman"/>
          <w:sz w:val="28"/>
          <w:szCs w:val="28"/>
        </w:rPr>
        <w:t xml:space="preserve">Draft </w:t>
      </w:r>
      <w:r w:rsidR="00035482">
        <w:rPr>
          <w:rFonts w:ascii="Times New Roman" w:hAnsi="Times New Roman" w:cs="Times New Roman"/>
          <w:sz w:val="28"/>
          <w:szCs w:val="28"/>
        </w:rPr>
        <w:t xml:space="preserve">Whistle Blower Policy </w:t>
      </w:r>
    </w:p>
    <w:p w14:paraId="7D665733" w14:textId="4A8DAFAC" w:rsidR="00220F9F" w:rsidRDefault="00220F9F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3FC1">
        <w:rPr>
          <w:rFonts w:ascii="Times New Roman" w:hAnsi="Times New Roman" w:cs="Times New Roman"/>
          <w:sz w:val="28"/>
          <w:szCs w:val="28"/>
        </w:rPr>
        <w:t xml:space="preserve">   </w:t>
      </w:r>
      <w:r w:rsidR="000E5A32">
        <w:rPr>
          <w:rFonts w:ascii="Times New Roman" w:hAnsi="Times New Roman" w:cs="Times New Roman"/>
          <w:sz w:val="28"/>
          <w:szCs w:val="28"/>
        </w:rPr>
        <w:t xml:space="preserve">5.3.2 </w:t>
      </w:r>
      <w:r>
        <w:rPr>
          <w:rFonts w:ascii="Times New Roman" w:hAnsi="Times New Roman" w:cs="Times New Roman"/>
          <w:sz w:val="28"/>
          <w:szCs w:val="28"/>
        </w:rPr>
        <w:t>Tools/resources available to the Chair to investigate</w:t>
      </w:r>
      <w:r w:rsidR="00035482">
        <w:rPr>
          <w:rFonts w:ascii="Times New Roman" w:hAnsi="Times New Roman" w:cs="Times New Roman"/>
          <w:sz w:val="28"/>
          <w:szCs w:val="28"/>
        </w:rPr>
        <w:t xml:space="preserve"> a complaint</w:t>
      </w:r>
    </w:p>
    <w:p w14:paraId="2751B83C" w14:textId="31B916C9" w:rsidR="00220F9F" w:rsidRDefault="00220F9F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8B3FC1">
        <w:rPr>
          <w:rFonts w:ascii="Times New Roman" w:hAnsi="Times New Roman" w:cs="Times New Roman"/>
          <w:sz w:val="28"/>
          <w:szCs w:val="28"/>
        </w:rPr>
        <w:t xml:space="preserve">   </w:t>
      </w:r>
      <w:r w:rsidR="000E5A32">
        <w:rPr>
          <w:rFonts w:ascii="Times New Roman" w:hAnsi="Times New Roman" w:cs="Times New Roman"/>
          <w:sz w:val="28"/>
          <w:szCs w:val="28"/>
        </w:rPr>
        <w:t xml:space="preserve">5.3.3 </w:t>
      </w:r>
      <w:r w:rsidR="00035482">
        <w:rPr>
          <w:rFonts w:ascii="Times New Roman" w:hAnsi="Times New Roman" w:cs="Times New Roman"/>
          <w:sz w:val="28"/>
          <w:szCs w:val="28"/>
        </w:rPr>
        <w:t>R</w:t>
      </w:r>
      <w:r>
        <w:rPr>
          <w:rFonts w:ascii="Times New Roman" w:hAnsi="Times New Roman" w:cs="Times New Roman"/>
          <w:sz w:val="28"/>
          <w:szCs w:val="28"/>
        </w:rPr>
        <w:t>oll out/Communication Plan</w:t>
      </w:r>
    </w:p>
    <w:p w14:paraId="74AA9AD6" w14:textId="4DB82346" w:rsidR="0037067E" w:rsidRDefault="005C2784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6</w:t>
      </w:r>
      <w:r w:rsidR="005B728F" w:rsidRPr="00176509">
        <w:rPr>
          <w:rFonts w:ascii="Times New Roman" w:hAnsi="Times New Roman" w:cs="Times New Roman"/>
          <w:sz w:val="28"/>
          <w:szCs w:val="28"/>
        </w:rPr>
        <w:t xml:space="preserve">.   </w:t>
      </w:r>
      <w:r w:rsidR="00BE6FE6">
        <w:rPr>
          <w:rFonts w:ascii="Times New Roman" w:hAnsi="Times New Roman" w:cs="Times New Roman"/>
          <w:sz w:val="28"/>
          <w:szCs w:val="28"/>
        </w:rPr>
        <w:t xml:space="preserve"> </w:t>
      </w:r>
      <w:r w:rsidR="00760124" w:rsidRPr="00176509">
        <w:rPr>
          <w:rFonts w:ascii="Times New Roman" w:hAnsi="Times New Roman" w:cs="Times New Roman"/>
          <w:sz w:val="28"/>
          <w:szCs w:val="28"/>
        </w:rPr>
        <w:t>New Business</w:t>
      </w:r>
    </w:p>
    <w:p w14:paraId="5F89BDD8" w14:textId="1DAAEFBC" w:rsidR="00122979" w:rsidRDefault="00122979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31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6.1 Community Consultation Session (March 21) Debrief</w:t>
      </w:r>
    </w:p>
    <w:p w14:paraId="73D1D236" w14:textId="63D92D47" w:rsidR="00122979" w:rsidRDefault="00122979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56312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6.2 AGM Meeting Planning</w:t>
      </w:r>
    </w:p>
    <w:p w14:paraId="423F52D1" w14:textId="31C168AB" w:rsidR="001102E4" w:rsidRPr="0037067E" w:rsidRDefault="001102E4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53947">
        <w:rPr>
          <w:rFonts w:ascii="Times New Roman" w:hAnsi="Times New Roman" w:cs="Times New Roman"/>
          <w:sz w:val="28"/>
          <w:szCs w:val="28"/>
        </w:rPr>
        <w:t xml:space="preserve">       </w:t>
      </w:r>
      <w:r w:rsidR="00563126">
        <w:rPr>
          <w:rFonts w:ascii="Times New Roman" w:hAnsi="Times New Roman" w:cs="Times New Roman"/>
          <w:sz w:val="28"/>
          <w:szCs w:val="28"/>
        </w:rPr>
        <w:t xml:space="preserve">  </w:t>
      </w:r>
      <w:r w:rsidR="00753947">
        <w:rPr>
          <w:rFonts w:ascii="Times New Roman" w:hAnsi="Times New Roman" w:cs="Times New Roman"/>
          <w:sz w:val="28"/>
          <w:szCs w:val="28"/>
        </w:rPr>
        <w:t xml:space="preserve">6.3 </w:t>
      </w:r>
      <w:r>
        <w:rPr>
          <w:rFonts w:ascii="Times New Roman" w:hAnsi="Times New Roman" w:cs="Times New Roman"/>
          <w:sz w:val="28"/>
          <w:szCs w:val="28"/>
        </w:rPr>
        <w:t>Nominati</w:t>
      </w:r>
      <w:r w:rsidR="00753947"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sz w:val="28"/>
          <w:szCs w:val="28"/>
        </w:rPr>
        <w:t>Committee update</w:t>
      </w:r>
    </w:p>
    <w:p w14:paraId="1A7F7D7F" w14:textId="701AE00B" w:rsidR="00067D68" w:rsidRDefault="005C2784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7</w:t>
      </w:r>
      <w:r w:rsidR="00F76BA5">
        <w:rPr>
          <w:rFonts w:ascii="Times New Roman" w:hAnsi="Times New Roman" w:cs="Times New Roman"/>
          <w:sz w:val="28"/>
          <w:szCs w:val="28"/>
        </w:rPr>
        <w:t xml:space="preserve">.    </w:t>
      </w:r>
      <w:r w:rsidR="00A811C6" w:rsidRPr="00176509">
        <w:rPr>
          <w:rFonts w:ascii="Times New Roman" w:hAnsi="Times New Roman" w:cs="Times New Roman"/>
          <w:sz w:val="28"/>
          <w:szCs w:val="28"/>
        </w:rPr>
        <w:t xml:space="preserve">Chairs Report </w:t>
      </w:r>
      <w:r w:rsidR="005B728F" w:rsidRPr="00176509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DB75FB0" w14:textId="77777777" w:rsidR="005C2784" w:rsidRDefault="005C2784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>8</w:t>
      </w:r>
      <w:r w:rsidR="00A811C6" w:rsidRPr="00176509">
        <w:rPr>
          <w:rFonts w:ascii="Times New Roman" w:hAnsi="Times New Roman" w:cs="Times New Roman"/>
          <w:sz w:val="28"/>
          <w:szCs w:val="28"/>
        </w:rPr>
        <w:t xml:space="preserve">.    </w:t>
      </w:r>
      <w:r w:rsidRPr="00176509">
        <w:rPr>
          <w:rFonts w:ascii="Times New Roman" w:hAnsi="Times New Roman" w:cs="Times New Roman"/>
          <w:sz w:val="28"/>
          <w:szCs w:val="28"/>
        </w:rPr>
        <w:t>Monitoring Performance</w:t>
      </w:r>
    </w:p>
    <w:p w14:paraId="3B0BA8D4" w14:textId="014D3AA3" w:rsidR="006937BC" w:rsidRDefault="006937BC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8.1 Q4 Scorecard Rev</w:t>
      </w:r>
      <w:r w:rsidR="00035482">
        <w:rPr>
          <w:rFonts w:ascii="Times New Roman" w:hAnsi="Times New Roman" w:cs="Times New Roman"/>
          <w:sz w:val="28"/>
          <w:szCs w:val="28"/>
        </w:rPr>
        <w:t>ie</w:t>
      </w:r>
      <w:r>
        <w:rPr>
          <w:rFonts w:ascii="Times New Roman" w:hAnsi="Times New Roman" w:cs="Times New Roman"/>
          <w:sz w:val="28"/>
          <w:szCs w:val="28"/>
        </w:rPr>
        <w:t>w</w:t>
      </w:r>
    </w:p>
    <w:p w14:paraId="36658C03" w14:textId="01106620" w:rsidR="00572EF3" w:rsidRDefault="00572EF3" w:rsidP="00F46CA1">
      <w:pPr>
        <w:spacing w:after="0" w:line="240" w:lineRule="auto"/>
        <w:ind w:left="709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8.2 Scorecard feedback (benchmark in the dashboard, use of </w:t>
      </w:r>
      <w:proofErr w:type="spellStart"/>
      <w:r>
        <w:rPr>
          <w:rFonts w:ascii="Times New Roman" w:hAnsi="Times New Roman" w:cs="Times New Roman"/>
          <w:sz w:val="28"/>
          <w:szCs w:val="28"/>
        </w:rPr>
        <w:t>colour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green</w:t>
      </w:r>
      <w:r w:rsidR="000C0C3E">
        <w:rPr>
          <w:rFonts w:ascii="Times New Roman" w:hAnsi="Times New Roman" w:cs="Times New Roman"/>
          <w:sz w:val="28"/>
          <w:szCs w:val="28"/>
        </w:rPr>
        <w:t xml:space="preserve">, </w:t>
      </w:r>
      <w:r w:rsidR="00F46CA1">
        <w:rPr>
          <w:rFonts w:ascii="Times New Roman" w:hAnsi="Times New Roman" w:cs="Times New Roman"/>
          <w:sz w:val="28"/>
          <w:szCs w:val="28"/>
        </w:rPr>
        <w:t xml:space="preserve"> </w:t>
      </w:r>
      <w:r w:rsidR="000C0C3E">
        <w:rPr>
          <w:rFonts w:ascii="Times New Roman" w:hAnsi="Times New Roman" w:cs="Times New Roman"/>
          <w:sz w:val="28"/>
          <w:szCs w:val="28"/>
        </w:rPr>
        <w:t>action</w:t>
      </w:r>
      <w:proofErr w:type="gramEnd"/>
      <w:r w:rsidR="000C0C3E">
        <w:rPr>
          <w:rFonts w:ascii="Times New Roman" w:hAnsi="Times New Roman" w:cs="Times New Roman"/>
          <w:sz w:val="28"/>
          <w:szCs w:val="28"/>
        </w:rPr>
        <w:t xml:space="preserve"> plan timeframe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</w:p>
    <w:p w14:paraId="3C6ACE17" w14:textId="2A26724D" w:rsidR="001D617F" w:rsidRPr="00176509" w:rsidRDefault="001D617F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   Financial Monitoring</w:t>
      </w:r>
    </w:p>
    <w:p w14:paraId="4B25233D" w14:textId="3D8ED99D" w:rsidR="00BE6FE6" w:rsidRDefault="005C2784" w:rsidP="00220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509">
        <w:rPr>
          <w:rFonts w:ascii="Times New Roman" w:hAnsi="Times New Roman" w:cs="Times New Roman"/>
          <w:sz w:val="28"/>
          <w:szCs w:val="28"/>
        </w:rPr>
        <w:tab/>
      </w:r>
      <w:r w:rsidR="00FC1DD4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.1 </w:t>
      </w:r>
      <w:r w:rsidR="00035482">
        <w:rPr>
          <w:rFonts w:ascii="Times New Roman" w:hAnsi="Times New Roman" w:cs="Times New Roman"/>
          <w:sz w:val="28"/>
          <w:szCs w:val="28"/>
        </w:rPr>
        <w:t xml:space="preserve">Unaudited </w:t>
      </w:r>
      <w:r w:rsidRPr="004456EF">
        <w:rPr>
          <w:rFonts w:ascii="Times New Roman" w:hAnsi="Times New Roman" w:cs="Times New Roman"/>
          <w:sz w:val="28"/>
          <w:szCs w:val="28"/>
        </w:rPr>
        <w:t>Financial Statements to</w:t>
      </w:r>
      <w:r w:rsidR="00220F9F">
        <w:rPr>
          <w:rFonts w:ascii="Times New Roman" w:hAnsi="Times New Roman" w:cs="Times New Roman"/>
          <w:sz w:val="28"/>
          <w:szCs w:val="28"/>
        </w:rPr>
        <w:t xml:space="preserve"> March 31</w:t>
      </w:r>
      <w:r w:rsidR="005312CA">
        <w:rPr>
          <w:rFonts w:ascii="Times New Roman" w:hAnsi="Times New Roman" w:cs="Times New Roman"/>
          <w:sz w:val="28"/>
          <w:szCs w:val="28"/>
        </w:rPr>
        <w:t>, 2024</w:t>
      </w:r>
      <w:r w:rsidR="005437DF">
        <w:rPr>
          <w:rFonts w:ascii="Times New Roman" w:hAnsi="Times New Roman" w:cs="Times New Roman"/>
          <w:sz w:val="28"/>
          <w:szCs w:val="28"/>
        </w:rPr>
        <w:t xml:space="preserve"> </w:t>
      </w:r>
      <w:r w:rsidRPr="004456EF">
        <w:rPr>
          <w:rFonts w:ascii="Times New Roman" w:hAnsi="Times New Roman" w:cs="Times New Roman"/>
          <w:sz w:val="28"/>
          <w:szCs w:val="28"/>
        </w:rPr>
        <w:t>(Attachment)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AC2667" w14:textId="3FEEA0F3" w:rsidR="001D617F" w:rsidRDefault="001D617F" w:rsidP="00220F9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9.2 Protected/Unprotected envelope reporting requirement- fees</w:t>
      </w:r>
    </w:p>
    <w:p w14:paraId="0880FF04" w14:textId="77777777" w:rsidR="00BE6FE6" w:rsidRDefault="005C2784" w:rsidP="00BE6F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Quality Improvement </w:t>
      </w:r>
      <w:r w:rsidR="00845CAE">
        <w:rPr>
          <w:rFonts w:ascii="Times New Roman" w:hAnsi="Times New Roman" w:cs="Times New Roman"/>
          <w:sz w:val="28"/>
          <w:szCs w:val="28"/>
        </w:rPr>
        <w:t>/</w:t>
      </w:r>
      <w:r w:rsidR="00A811C6" w:rsidRPr="002F3AA8">
        <w:rPr>
          <w:rFonts w:ascii="Times New Roman" w:hAnsi="Times New Roman" w:cs="Times New Roman"/>
          <w:sz w:val="28"/>
          <w:szCs w:val="28"/>
        </w:rPr>
        <w:t>CEO Report</w:t>
      </w:r>
      <w:r w:rsidR="0003432B">
        <w:rPr>
          <w:rFonts w:ascii="Times New Roman" w:hAnsi="Times New Roman" w:cs="Times New Roman"/>
          <w:sz w:val="28"/>
          <w:szCs w:val="28"/>
        </w:rPr>
        <w:t>/Risk Report</w:t>
      </w:r>
      <w:r w:rsidR="00A811C6" w:rsidRPr="002F3AA8">
        <w:rPr>
          <w:rFonts w:ascii="Times New Roman" w:hAnsi="Times New Roman" w:cs="Times New Roman"/>
          <w:sz w:val="28"/>
          <w:szCs w:val="28"/>
        </w:rPr>
        <w:t xml:space="preserve"> (Attachment)</w:t>
      </w:r>
    </w:p>
    <w:p w14:paraId="0F7A2E2A" w14:textId="77777777" w:rsidR="00BE6FE6" w:rsidRDefault="0001363E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E24D4B">
        <w:rPr>
          <w:rFonts w:ascii="Times New Roman" w:hAnsi="Times New Roman" w:cs="Times New Roman"/>
          <w:sz w:val="28"/>
          <w:szCs w:val="28"/>
        </w:rPr>
        <w:t>0.</w:t>
      </w:r>
      <w:r w:rsidR="004456EF">
        <w:rPr>
          <w:rFonts w:ascii="Times New Roman" w:hAnsi="Times New Roman" w:cs="Times New Roman"/>
          <w:sz w:val="28"/>
          <w:szCs w:val="28"/>
        </w:rPr>
        <w:t>1</w:t>
      </w:r>
      <w:r w:rsidR="00E24D4B">
        <w:rPr>
          <w:rFonts w:ascii="Times New Roman" w:hAnsi="Times New Roman" w:cs="Times New Roman"/>
          <w:sz w:val="28"/>
          <w:szCs w:val="28"/>
        </w:rPr>
        <w:t xml:space="preserve"> </w:t>
      </w:r>
      <w:r w:rsidR="00A01E3D">
        <w:rPr>
          <w:rFonts w:ascii="Times New Roman" w:hAnsi="Times New Roman" w:cs="Times New Roman"/>
          <w:sz w:val="28"/>
          <w:szCs w:val="28"/>
        </w:rPr>
        <w:t>CEO Report</w:t>
      </w:r>
    </w:p>
    <w:p w14:paraId="787185C0" w14:textId="77777777" w:rsidR="00BE6FE6" w:rsidRDefault="00C54079" w:rsidP="00BE6FE6">
      <w:pPr>
        <w:spacing w:after="0"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 Risk Report</w:t>
      </w:r>
    </w:p>
    <w:p w14:paraId="1469CAD0" w14:textId="109A16BB" w:rsidR="000260AD" w:rsidRDefault="00924A62" w:rsidP="002F3A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6FE6">
        <w:rPr>
          <w:rFonts w:ascii="Times New Roman" w:hAnsi="Times New Roman" w:cs="Times New Roman"/>
          <w:sz w:val="28"/>
          <w:szCs w:val="28"/>
        </w:rPr>
        <w:t>1</w:t>
      </w:r>
      <w:r w:rsidR="00A811C6" w:rsidRPr="00A35C73">
        <w:rPr>
          <w:rFonts w:ascii="Times New Roman" w:hAnsi="Times New Roman" w:cs="Times New Roman"/>
          <w:sz w:val="28"/>
          <w:szCs w:val="28"/>
        </w:rPr>
        <w:t>.</w:t>
      </w:r>
      <w:r w:rsidR="005B728F" w:rsidRPr="007C2B84">
        <w:rPr>
          <w:rFonts w:ascii="Times New Roman" w:hAnsi="Times New Roman" w:cs="Times New Roman"/>
          <w:color w:val="FF0000"/>
          <w:sz w:val="28"/>
          <w:szCs w:val="28"/>
        </w:rPr>
        <w:t xml:space="preserve">     </w:t>
      </w:r>
      <w:r w:rsidR="00A35C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6BC4" w:rsidRPr="00216BC4">
        <w:rPr>
          <w:rFonts w:ascii="Times New Roman" w:hAnsi="Times New Roman" w:cs="Times New Roman"/>
          <w:sz w:val="28"/>
          <w:szCs w:val="28"/>
        </w:rPr>
        <w:t>Meeting Evaluation</w:t>
      </w:r>
    </w:p>
    <w:p w14:paraId="5892F67C" w14:textId="77777777" w:rsidR="00F46CA1" w:rsidRPr="00BE6FE6" w:rsidRDefault="00F46CA1" w:rsidP="002F3AA8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9650B3" w14:textId="22CDD6ED" w:rsidR="00996003" w:rsidRDefault="00760124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6FE6">
        <w:rPr>
          <w:rFonts w:ascii="Times New Roman" w:hAnsi="Times New Roman" w:cs="Times New Roman"/>
          <w:sz w:val="28"/>
          <w:szCs w:val="28"/>
        </w:rPr>
        <w:t>2</w:t>
      </w:r>
      <w:r w:rsidR="00A811C6">
        <w:rPr>
          <w:rFonts w:ascii="Times New Roman" w:hAnsi="Times New Roman" w:cs="Times New Roman"/>
          <w:sz w:val="28"/>
          <w:szCs w:val="28"/>
        </w:rPr>
        <w:t xml:space="preserve">.   </w:t>
      </w:r>
      <w:r w:rsidR="00A35C73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 w:cs="Times New Roman"/>
          <w:sz w:val="28"/>
          <w:szCs w:val="28"/>
        </w:rPr>
        <w:t xml:space="preserve">  </w:t>
      </w:r>
      <w:r w:rsidR="00A811C6">
        <w:rPr>
          <w:rFonts w:ascii="Times New Roman" w:hAnsi="Times New Roman" w:cs="Times New Roman"/>
          <w:sz w:val="28"/>
          <w:szCs w:val="28"/>
        </w:rPr>
        <w:t xml:space="preserve">Next </w:t>
      </w:r>
      <w:r w:rsidR="00EC0841">
        <w:rPr>
          <w:rFonts w:ascii="Times New Roman" w:hAnsi="Times New Roman" w:cs="Times New Roman"/>
          <w:sz w:val="28"/>
          <w:szCs w:val="28"/>
        </w:rPr>
        <w:t>Meeting</w:t>
      </w:r>
      <w:r w:rsidR="00A811C6">
        <w:rPr>
          <w:rFonts w:ascii="Times New Roman" w:hAnsi="Times New Roman" w:cs="Times New Roman"/>
          <w:sz w:val="28"/>
          <w:szCs w:val="28"/>
        </w:rPr>
        <w:t xml:space="preserve">:  </w:t>
      </w:r>
    </w:p>
    <w:p w14:paraId="56A2B346" w14:textId="1906CF83" w:rsidR="0055637E" w:rsidRDefault="00BE3D20" w:rsidP="00CE1C56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86A71" w:rsidRPr="00B87671">
        <w:rPr>
          <w:rFonts w:ascii="Times New Roman" w:hAnsi="Times New Roman" w:cs="Times New Roman"/>
          <w:sz w:val="28"/>
          <w:szCs w:val="28"/>
        </w:rPr>
        <w:t>1</w:t>
      </w:r>
      <w:r w:rsidR="00BE6FE6">
        <w:rPr>
          <w:rFonts w:ascii="Times New Roman" w:hAnsi="Times New Roman" w:cs="Times New Roman"/>
          <w:sz w:val="28"/>
          <w:szCs w:val="28"/>
        </w:rPr>
        <w:t>2</w:t>
      </w:r>
      <w:r w:rsidR="00486A71" w:rsidRPr="00B87671">
        <w:rPr>
          <w:rFonts w:ascii="Times New Roman" w:hAnsi="Times New Roman" w:cs="Times New Roman"/>
          <w:sz w:val="28"/>
          <w:szCs w:val="28"/>
        </w:rPr>
        <w:t xml:space="preserve">.1 </w:t>
      </w:r>
      <w:r w:rsidR="00122979">
        <w:rPr>
          <w:rFonts w:ascii="Times New Roman" w:hAnsi="Times New Roman" w:cs="Times New Roman"/>
          <w:sz w:val="28"/>
          <w:szCs w:val="28"/>
        </w:rPr>
        <w:t>June 5, 2024- Audit Results, In camera session with the Auditors</w:t>
      </w:r>
    </w:p>
    <w:p w14:paraId="451DA52D" w14:textId="35538D9C" w:rsidR="00122979" w:rsidRDefault="00BE3D20" w:rsidP="00CE1C56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979">
        <w:rPr>
          <w:rFonts w:ascii="Times New Roman" w:hAnsi="Times New Roman" w:cs="Times New Roman"/>
          <w:sz w:val="28"/>
          <w:szCs w:val="28"/>
        </w:rPr>
        <w:t xml:space="preserve">12.2 AGM, </w:t>
      </w:r>
      <w:r w:rsidR="00D6575C">
        <w:rPr>
          <w:rFonts w:ascii="Times New Roman" w:hAnsi="Times New Roman" w:cs="Times New Roman"/>
          <w:sz w:val="28"/>
          <w:szCs w:val="28"/>
        </w:rPr>
        <w:t xml:space="preserve">June 17, </w:t>
      </w:r>
      <w:r w:rsidR="00122979">
        <w:rPr>
          <w:rFonts w:ascii="Times New Roman" w:hAnsi="Times New Roman" w:cs="Times New Roman"/>
          <w:sz w:val="28"/>
          <w:szCs w:val="28"/>
        </w:rPr>
        <w:t>2024- 4 pm</w:t>
      </w:r>
    </w:p>
    <w:p w14:paraId="68062101" w14:textId="616C7C47" w:rsidR="00122979" w:rsidRPr="00F46CA1" w:rsidRDefault="00BE3D20" w:rsidP="00F46CA1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122979">
        <w:rPr>
          <w:rFonts w:ascii="Times New Roman" w:hAnsi="Times New Roman" w:cs="Times New Roman"/>
          <w:sz w:val="28"/>
          <w:szCs w:val="28"/>
        </w:rPr>
        <w:t>12.3 Board meeting- 5PM</w:t>
      </w:r>
    </w:p>
    <w:p w14:paraId="3AC472E0" w14:textId="193AD0C4" w:rsidR="00A811C6" w:rsidRDefault="002F3AA8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6FE6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A35C73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 w:cs="Times New Roman"/>
          <w:sz w:val="28"/>
          <w:szCs w:val="28"/>
        </w:rPr>
        <w:t xml:space="preserve">  </w:t>
      </w:r>
      <w:r w:rsidR="00A35C73">
        <w:rPr>
          <w:rFonts w:ascii="Times New Roman" w:hAnsi="Times New Roman" w:cs="Times New Roman"/>
          <w:sz w:val="28"/>
          <w:szCs w:val="28"/>
        </w:rPr>
        <w:t>In</w:t>
      </w:r>
      <w:r w:rsidR="00A811C6">
        <w:rPr>
          <w:rFonts w:ascii="Times New Roman" w:hAnsi="Times New Roman" w:cs="Times New Roman"/>
          <w:sz w:val="28"/>
          <w:szCs w:val="28"/>
        </w:rPr>
        <w:t xml:space="preserve"> Camera</w:t>
      </w:r>
    </w:p>
    <w:p w14:paraId="3E5FDCCD" w14:textId="2C5AFF5E" w:rsidR="001102E4" w:rsidRDefault="00E754A4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13.1 </w:t>
      </w:r>
      <w:r w:rsidR="001102E4">
        <w:rPr>
          <w:rFonts w:ascii="Times New Roman" w:hAnsi="Times New Roman" w:cs="Times New Roman"/>
          <w:sz w:val="28"/>
          <w:szCs w:val="28"/>
        </w:rPr>
        <w:t>C</w:t>
      </w:r>
      <w:r>
        <w:rPr>
          <w:rFonts w:ascii="Times New Roman" w:hAnsi="Times New Roman" w:cs="Times New Roman"/>
          <w:sz w:val="28"/>
          <w:szCs w:val="28"/>
        </w:rPr>
        <w:t>EO Searc</w:t>
      </w:r>
      <w:r w:rsidR="000F247E">
        <w:rPr>
          <w:rFonts w:ascii="Times New Roman" w:hAnsi="Times New Roman" w:cs="Times New Roman"/>
          <w:sz w:val="28"/>
          <w:szCs w:val="28"/>
        </w:rPr>
        <w:t>h Committee Update</w:t>
      </w:r>
    </w:p>
    <w:p w14:paraId="1D77CB2D" w14:textId="244E6E13" w:rsidR="00A811C6" w:rsidRDefault="00A811C6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BE6FE6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  </w:t>
      </w:r>
      <w:r w:rsidR="00A35C73">
        <w:rPr>
          <w:rFonts w:ascii="Times New Roman" w:hAnsi="Times New Roman" w:cs="Times New Roman"/>
          <w:sz w:val="28"/>
          <w:szCs w:val="28"/>
        </w:rPr>
        <w:t xml:space="preserve"> </w:t>
      </w:r>
      <w:r w:rsidR="00924A6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Adjournment</w:t>
      </w:r>
    </w:p>
    <w:p w14:paraId="1E7A6282" w14:textId="77777777" w:rsidR="00DD7771" w:rsidRPr="00DD7771" w:rsidRDefault="00DD7771" w:rsidP="00A811C6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D7771" w:rsidRPr="00DD7771" w:rsidSect="003B5056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EB1263"/>
    <w:multiLevelType w:val="hybridMultilevel"/>
    <w:tmpl w:val="F56CF69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A17D8"/>
    <w:multiLevelType w:val="multilevel"/>
    <w:tmpl w:val="AD0EA6F6"/>
    <w:lvl w:ilvl="0">
      <w:start w:val="1"/>
      <w:numFmt w:val="decimal"/>
      <w:lvlText w:val="%1."/>
      <w:lvlJc w:val="left"/>
      <w:pPr>
        <w:ind w:left="3330" w:hanging="360"/>
      </w:pPr>
      <w:rPr>
        <w:b w:val="0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360" w:hanging="360"/>
      </w:pPr>
    </w:lvl>
    <w:lvl w:ilvl="2">
      <w:start w:val="1"/>
      <w:numFmt w:val="decimal"/>
      <w:isLgl/>
      <w:lvlText w:val="%1.%2.%3"/>
      <w:lvlJc w:val="left"/>
      <w:pPr>
        <w:ind w:left="2430" w:hanging="720"/>
      </w:pPr>
      <w:rPr>
        <w:b w:val="0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 w15:restartNumberingAfterBreak="0">
    <w:nsid w:val="246564F9"/>
    <w:multiLevelType w:val="hybridMultilevel"/>
    <w:tmpl w:val="CB285492"/>
    <w:lvl w:ilvl="0" w:tplc="8F2E5694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31637"/>
    <w:multiLevelType w:val="hybridMultilevel"/>
    <w:tmpl w:val="2CD42C8A"/>
    <w:lvl w:ilvl="0" w:tplc="FB2ED8F8">
      <w:start w:val="8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4A513E0E"/>
    <w:multiLevelType w:val="hybridMultilevel"/>
    <w:tmpl w:val="757226B4"/>
    <w:lvl w:ilvl="0" w:tplc="C076045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645E46"/>
    <w:multiLevelType w:val="hybridMultilevel"/>
    <w:tmpl w:val="45FA0FA2"/>
    <w:lvl w:ilvl="0" w:tplc="34F2AD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F4C18"/>
    <w:multiLevelType w:val="hybridMultilevel"/>
    <w:tmpl w:val="E9C8243E"/>
    <w:lvl w:ilvl="0" w:tplc="1658B27C"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6EFB5652"/>
    <w:multiLevelType w:val="hybridMultilevel"/>
    <w:tmpl w:val="742AFC32"/>
    <w:lvl w:ilvl="0" w:tplc="60922E52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BB51FDD"/>
    <w:multiLevelType w:val="multilevel"/>
    <w:tmpl w:val="1334E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036469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24346785">
    <w:abstractNumId w:val="3"/>
  </w:num>
  <w:num w:numId="3" w16cid:durableId="1950618813">
    <w:abstractNumId w:val="7"/>
  </w:num>
  <w:num w:numId="4" w16cid:durableId="1533688635">
    <w:abstractNumId w:val="8"/>
  </w:num>
  <w:num w:numId="5" w16cid:durableId="18235427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7859537">
    <w:abstractNumId w:val="4"/>
  </w:num>
  <w:num w:numId="7" w16cid:durableId="1689871635">
    <w:abstractNumId w:val="2"/>
  </w:num>
  <w:num w:numId="8" w16cid:durableId="658271267">
    <w:abstractNumId w:val="5"/>
  </w:num>
  <w:num w:numId="9" w16cid:durableId="2054116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1C6"/>
    <w:rsid w:val="00001C85"/>
    <w:rsid w:val="00004596"/>
    <w:rsid w:val="0001363E"/>
    <w:rsid w:val="000260AD"/>
    <w:rsid w:val="0003432B"/>
    <w:rsid w:val="00035482"/>
    <w:rsid w:val="00041A1C"/>
    <w:rsid w:val="00041AFA"/>
    <w:rsid w:val="00050187"/>
    <w:rsid w:val="00052638"/>
    <w:rsid w:val="00061D2A"/>
    <w:rsid w:val="0006724F"/>
    <w:rsid w:val="00067D68"/>
    <w:rsid w:val="0008792D"/>
    <w:rsid w:val="000B32AD"/>
    <w:rsid w:val="000C0C3E"/>
    <w:rsid w:val="000C78CE"/>
    <w:rsid w:val="000D1E58"/>
    <w:rsid w:val="000D2959"/>
    <w:rsid w:val="000E5A32"/>
    <w:rsid w:val="000E6FE4"/>
    <w:rsid w:val="000E77E6"/>
    <w:rsid w:val="000F04A8"/>
    <w:rsid w:val="000F247E"/>
    <w:rsid w:val="00107BFE"/>
    <w:rsid w:val="001102E4"/>
    <w:rsid w:val="00122979"/>
    <w:rsid w:val="00123CA6"/>
    <w:rsid w:val="00134C9B"/>
    <w:rsid w:val="001356BD"/>
    <w:rsid w:val="00135A5E"/>
    <w:rsid w:val="001371CE"/>
    <w:rsid w:val="00145E2D"/>
    <w:rsid w:val="001547D3"/>
    <w:rsid w:val="001644FD"/>
    <w:rsid w:val="00165D8E"/>
    <w:rsid w:val="00174496"/>
    <w:rsid w:val="00175247"/>
    <w:rsid w:val="00176509"/>
    <w:rsid w:val="001C0A04"/>
    <w:rsid w:val="001C5063"/>
    <w:rsid w:val="001D617F"/>
    <w:rsid w:val="001D6EEE"/>
    <w:rsid w:val="001E32EC"/>
    <w:rsid w:val="001F331A"/>
    <w:rsid w:val="00215B5B"/>
    <w:rsid w:val="00216BC4"/>
    <w:rsid w:val="00220F9F"/>
    <w:rsid w:val="00257838"/>
    <w:rsid w:val="00290D52"/>
    <w:rsid w:val="00296E4A"/>
    <w:rsid w:val="0029765B"/>
    <w:rsid w:val="002A2C45"/>
    <w:rsid w:val="002B4654"/>
    <w:rsid w:val="002B4D7F"/>
    <w:rsid w:val="002B6152"/>
    <w:rsid w:val="002C0E43"/>
    <w:rsid w:val="002E75DF"/>
    <w:rsid w:val="002F3AA8"/>
    <w:rsid w:val="00302AE8"/>
    <w:rsid w:val="00306173"/>
    <w:rsid w:val="003126CB"/>
    <w:rsid w:val="003228F3"/>
    <w:rsid w:val="003264AC"/>
    <w:rsid w:val="00334D6C"/>
    <w:rsid w:val="003422E8"/>
    <w:rsid w:val="0034549D"/>
    <w:rsid w:val="00352DF5"/>
    <w:rsid w:val="003560B4"/>
    <w:rsid w:val="0037067E"/>
    <w:rsid w:val="00375EE0"/>
    <w:rsid w:val="00376E2E"/>
    <w:rsid w:val="00382EEB"/>
    <w:rsid w:val="00391D13"/>
    <w:rsid w:val="003B5056"/>
    <w:rsid w:val="003D12CD"/>
    <w:rsid w:val="003D4DC3"/>
    <w:rsid w:val="003D4E5D"/>
    <w:rsid w:val="003D5173"/>
    <w:rsid w:val="003E0444"/>
    <w:rsid w:val="003F5894"/>
    <w:rsid w:val="004122DE"/>
    <w:rsid w:val="00417538"/>
    <w:rsid w:val="004436FC"/>
    <w:rsid w:val="00444E95"/>
    <w:rsid w:val="004456EF"/>
    <w:rsid w:val="00447AB2"/>
    <w:rsid w:val="00474082"/>
    <w:rsid w:val="00485E6A"/>
    <w:rsid w:val="00486A71"/>
    <w:rsid w:val="004A3343"/>
    <w:rsid w:val="004A6F65"/>
    <w:rsid w:val="004A7944"/>
    <w:rsid w:val="004B16FD"/>
    <w:rsid w:val="004C74E3"/>
    <w:rsid w:val="004D03A3"/>
    <w:rsid w:val="004D54CD"/>
    <w:rsid w:val="004E7D5B"/>
    <w:rsid w:val="004F02BF"/>
    <w:rsid w:val="004F4FAB"/>
    <w:rsid w:val="004F52DE"/>
    <w:rsid w:val="0051080C"/>
    <w:rsid w:val="00512D2C"/>
    <w:rsid w:val="00516D1C"/>
    <w:rsid w:val="005312CA"/>
    <w:rsid w:val="005437DF"/>
    <w:rsid w:val="0055637E"/>
    <w:rsid w:val="00563126"/>
    <w:rsid w:val="005708D1"/>
    <w:rsid w:val="00572EF3"/>
    <w:rsid w:val="00575A7A"/>
    <w:rsid w:val="005939DF"/>
    <w:rsid w:val="005A234E"/>
    <w:rsid w:val="005B31C8"/>
    <w:rsid w:val="005B3809"/>
    <w:rsid w:val="005B728F"/>
    <w:rsid w:val="005C2784"/>
    <w:rsid w:val="005D250A"/>
    <w:rsid w:val="005D70E8"/>
    <w:rsid w:val="00646610"/>
    <w:rsid w:val="006525AC"/>
    <w:rsid w:val="0065563D"/>
    <w:rsid w:val="006568D6"/>
    <w:rsid w:val="006720CB"/>
    <w:rsid w:val="00675C45"/>
    <w:rsid w:val="006837B8"/>
    <w:rsid w:val="00692E84"/>
    <w:rsid w:val="006937BC"/>
    <w:rsid w:val="006A3155"/>
    <w:rsid w:val="006A71E3"/>
    <w:rsid w:val="006B6E87"/>
    <w:rsid w:val="006C7B73"/>
    <w:rsid w:val="006D237F"/>
    <w:rsid w:val="006E11DC"/>
    <w:rsid w:val="006E457C"/>
    <w:rsid w:val="0070036E"/>
    <w:rsid w:val="00712B0D"/>
    <w:rsid w:val="0073747E"/>
    <w:rsid w:val="00744181"/>
    <w:rsid w:val="00747E63"/>
    <w:rsid w:val="00753947"/>
    <w:rsid w:val="00755E24"/>
    <w:rsid w:val="00760124"/>
    <w:rsid w:val="0076142A"/>
    <w:rsid w:val="00764D36"/>
    <w:rsid w:val="007871CA"/>
    <w:rsid w:val="0078768C"/>
    <w:rsid w:val="0079091D"/>
    <w:rsid w:val="00796409"/>
    <w:rsid w:val="007970A6"/>
    <w:rsid w:val="007B3CD0"/>
    <w:rsid w:val="007C167B"/>
    <w:rsid w:val="007C2B84"/>
    <w:rsid w:val="007C4F75"/>
    <w:rsid w:val="007D786F"/>
    <w:rsid w:val="007E4F40"/>
    <w:rsid w:val="00803440"/>
    <w:rsid w:val="00836AD8"/>
    <w:rsid w:val="00842A9E"/>
    <w:rsid w:val="00845CAE"/>
    <w:rsid w:val="00853A4E"/>
    <w:rsid w:val="0085651D"/>
    <w:rsid w:val="008737B7"/>
    <w:rsid w:val="0087575D"/>
    <w:rsid w:val="00875C9D"/>
    <w:rsid w:val="008760C9"/>
    <w:rsid w:val="00881E10"/>
    <w:rsid w:val="0088262C"/>
    <w:rsid w:val="00893627"/>
    <w:rsid w:val="00897C9A"/>
    <w:rsid w:val="008A1014"/>
    <w:rsid w:val="008B3FC1"/>
    <w:rsid w:val="008C318B"/>
    <w:rsid w:val="008D4673"/>
    <w:rsid w:val="008F0FA8"/>
    <w:rsid w:val="008F2E42"/>
    <w:rsid w:val="0090032E"/>
    <w:rsid w:val="009125D2"/>
    <w:rsid w:val="0091379B"/>
    <w:rsid w:val="00916F67"/>
    <w:rsid w:val="00924A62"/>
    <w:rsid w:val="00927BFB"/>
    <w:rsid w:val="00932A34"/>
    <w:rsid w:val="00945A16"/>
    <w:rsid w:val="0095233B"/>
    <w:rsid w:val="00957530"/>
    <w:rsid w:val="00963CCB"/>
    <w:rsid w:val="0096780A"/>
    <w:rsid w:val="00970DDB"/>
    <w:rsid w:val="00982137"/>
    <w:rsid w:val="009916C7"/>
    <w:rsid w:val="00996003"/>
    <w:rsid w:val="009B31BF"/>
    <w:rsid w:val="009B33A8"/>
    <w:rsid w:val="009D3CBF"/>
    <w:rsid w:val="009D52BD"/>
    <w:rsid w:val="009E5145"/>
    <w:rsid w:val="00A01E3D"/>
    <w:rsid w:val="00A26461"/>
    <w:rsid w:val="00A35C73"/>
    <w:rsid w:val="00A42B0C"/>
    <w:rsid w:val="00A50D89"/>
    <w:rsid w:val="00A67902"/>
    <w:rsid w:val="00A7002D"/>
    <w:rsid w:val="00A74B33"/>
    <w:rsid w:val="00A77F40"/>
    <w:rsid w:val="00A811C6"/>
    <w:rsid w:val="00A81D04"/>
    <w:rsid w:val="00AA6C97"/>
    <w:rsid w:val="00AA7343"/>
    <w:rsid w:val="00AB34E0"/>
    <w:rsid w:val="00AB4150"/>
    <w:rsid w:val="00AB5211"/>
    <w:rsid w:val="00AB6224"/>
    <w:rsid w:val="00AB6F95"/>
    <w:rsid w:val="00AC7CFF"/>
    <w:rsid w:val="00AE0AB7"/>
    <w:rsid w:val="00B06E11"/>
    <w:rsid w:val="00B2418A"/>
    <w:rsid w:val="00B4470B"/>
    <w:rsid w:val="00B57DD5"/>
    <w:rsid w:val="00B632E1"/>
    <w:rsid w:val="00B87671"/>
    <w:rsid w:val="00BA4F33"/>
    <w:rsid w:val="00BA6F97"/>
    <w:rsid w:val="00BB38B8"/>
    <w:rsid w:val="00BE3D20"/>
    <w:rsid w:val="00BE6FE6"/>
    <w:rsid w:val="00C24104"/>
    <w:rsid w:val="00C35D3C"/>
    <w:rsid w:val="00C41716"/>
    <w:rsid w:val="00C54079"/>
    <w:rsid w:val="00C61229"/>
    <w:rsid w:val="00C75F17"/>
    <w:rsid w:val="00C76444"/>
    <w:rsid w:val="00C76505"/>
    <w:rsid w:val="00C7714A"/>
    <w:rsid w:val="00C83FC2"/>
    <w:rsid w:val="00CC29CA"/>
    <w:rsid w:val="00CC4291"/>
    <w:rsid w:val="00CC4FBC"/>
    <w:rsid w:val="00CD7F4B"/>
    <w:rsid w:val="00CE1C56"/>
    <w:rsid w:val="00D00711"/>
    <w:rsid w:val="00D00C8D"/>
    <w:rsid w:val="00D07E3C"/>
    <w:rsid w:val="00D319F1"/>
    <w:rsid w:val="00D42DD3"/>
    <w:rsid w:val="00D4635F"/>
    <w:rsid w:val="00D55B5C"/>
    <w:rsid w:val="00D641A1"/>
    <w:rsid w:val="00D6575C"/>
    <w:rsid w:val="00D7237E"/>
    <w:rsid w:val="00D72BCF"/>
    <w:rsid w:val="00D76004"/>
    <w:rsid w:val="00D8390E"/>
    <w:rsid w:val="00D90EA2"/>
    <w:rsid w:val="00DA5F06"/>
    <w:rsid w:val="00DA6BC8"/>
    <w:rsid w:val="00DC4F8D"/>
    <w:rsid w:val="00DD5392"/>
    <w:rsid w:val="00DD6EEC"/>
    <w:rsid w:val="00DD7771"/>
    <w:rsid w:val="00DE6CC3"/>
    <w:rsid w:val="00E0675B"/>
    <w:rsid w:val="00E07BF0"/>
    <w:rsid w:val="00E07D4C"/>
    <w:rsid w:val="00E10E79"/>
    <w:rsid w:val="00E128DF"/>
    <w:rsid w:val="00E15A97"/>
    <w:rsid w:val="00E15F00"/>
    <w:rsid w:val="00E16DBB"/>
    <w:rsid w:val="00E178EF"/>
    <w:rsid w:val="00E22841"/>
    <w:rsid w:val="00E24D4B"/>
    <w:rsid w:val="00E26B7F"/>
    <w:rsid w:val="00E47904"/>
    <w:rsid w:val="00E736D6"/>
    <w:rsid w:val="00E754A4"/>
    <w:rsid w:val="00E85CB5"/>
    <w:rsid w:val="00E86874"/>
    <w:rsid w:val="00E951E9"/>
    <w:rsid w:val="00EA3A65"/>
    <w:rsid w:val="00EA6845"/>
    <w:rsid w:val="00EB1D9D"/>
    <w:rsid w:val="00EC0841"/>
    <w:rsid w:val="00EE13B9"/>
    <w:rsid w:val="00EF3AB3"/>
    <w:rsid w:val="00EF3B74"/>
    <w:rsid w:val="00F06A30"/>
    <w:rsid w:val="00F07878"/>
    <w:rsid w:val="00F14E48"/>
    <w:rsid w:val="00F17C66"/>
    <w:rsid w:val="00F234F0"/>
    <w:rsid w:val="00F46CA1"/>
    <w:rsid w:val="00F6385C"/>
    <w:rsid w:val="00F73F95"/>
    <w:rsid w:val="00F75F2B"/>
    <w:rsid w:val="00F76BA5"/>
    <w:rsid w:val="00F80E8C"/>
    <w:rsid w:val="00F94D27"/>
    <w:rsid w:val="00FB0EB7"/>
    <w:rsid w:val="00FB459A"/>
    <w:rsid w:val="00FB49AB"/>
    <w:rsid w:val="00FB578B"/>
    <w:rsid w:val="00FB6370"/>
    <w:rsid w:val="00FC1DD4"/>
    <w:rsid w:val="00FC57BB"/>
    <w:rsid w:val="00FD1DB6"/>
    <w:rsid w:val="00FE0B2E"/>
    <w:rsid w:val="00FE7EEB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C2038"/>
  <w15:chartTrackingRefBased/>
  <w15:docId w15:val="{AB43E340-386C-45B9-B955-EB17FADA3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11C6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1C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A811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11C6"/>
    <w:rPr>
      <w:i/>
      <w:iCs/>
      <w:color w:val="404040" w:themeColor="text1" w:themeTint="BF"/>
      <w:lang w:val="en-US"/>
    </w:rPr>
  </w:style>
  <w:style w:type="paragraph" w:customStyle="1" w:styleId="xdefault">
    <w:name w:val="x_default"/>
    <w:basedOn w:val="Normal"/>
    <w:rsid w:val="004F4FAB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CA" w:eastAsia="en-CA"/>
    </w:rPr>
  </w:style>
  <w:style w:type="paragraph" w:customStyle="1" w:styleId="TableParagraph">
    <w:name w:val="Table Paragraph"/>
    <w:basedOn w:val="Normal"/>
    <w:uiPriority w:val="1"/>
    <w:rsid w:val="00DD7771"/>
    <w:pPr>
      <w:autoSpaceDE w:val="0"/>
      <w:autoSpaceDN w:val="0"/>
      <w:spacing w:after="0" w:line="240" w:lineRule="auto"/>
    </w:pPr>
    <w:rPr>
      <w:rFonts w:ascii="Calibri" w:hAnsi="Calibri" w:cs="Calibri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2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1430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Simm</dc:creator>
  <cp:keywords/>
  <dc:description/>
  <cp:lastModifiedBy>Tammy Conrad</cp:lastModifiedBy>
  <cp:revision>2</cp:revision>
  <dcterms:created xsi:type="dcterms:W3CDTF">2024-05-09T12:07:00Z</dcterms:created>
  <dcterms:modified xsi:type="dcterms:W3CDTF">2024-05-09T12:07:00Z</dcterms:modified>
</cp:coreProperties>
</file>