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D7E0" w14:textId="77777777" w:rsidR="00D17D0F" w:rsidRPr="00CB26F1" w:rsidRDefault="00D17D0F" w:rsidP="00414DC2">
      <w:pPr>
        <w:spacing w:after="0" w:line="240" w:lineRule="auto"/>
        <w:rPr>
          <w:b/>
          <w:sz w:val="8"/>
          <w:szCs w:val="8"/>
        </w:rPr>
      </w:pPr>
    </w:p>
    <w:p w14:paraId="23B0DC7F" w14:textId="7DBE1BC6" w:rsidR="00CB4076" w:rsidRPr="00CB4076" w:rsidRDefault="00CB4076" w:rsidP="00CB4076">
      <w:pPr>
        <w:spacing w:after="0" w:line="240" w:lineRule="auto"/>
        <w:jc w:val="center"/>
        <w:rPr>
          <w:b/>
          <w:sz w:val="28"/>
          <w:szCs w:val="28"/>
        </w:rPr>
      </w:pPr>
      <w:r w:rsidRPr="00CB4076">
        <w:rPr>
          <w:b/>
          <w:sz w:val="28"/>
          <w:szCs w:val="28"/>
        </w:rPr>
        <w:t>Shoreham Village</w:t>
      </w:r>
    </w:p>
    <w:p w14:paraId="5307B94B" w14:textId="77777777" w:rsidR="00CB4076" w:rsidRPr="00CB4076" w:rsidRDefault="00CB4076" w:rsidP="00CB4076">
      <w:pPr>
        <w:spacing w:after="0" w:line="240" w:lineRule="auto"/>
        <w:jc w:val="center"/>
        <w:rPr>
          <w:b/>
          <w:sz w:val="28"/>
          <w:szCs w:val="28"/>
        </w:rPr>
      </w:pPr>
      <w:r w:rsidRPr="00CB4076">
        <w:rPr>
          <w:b/>
          <w:sz w:val="28"/>
          <w:szCs w:val="28"/>
        </w:rPr>
        <w:t>Board of Directors Meeting – Minutes</w:t>
      </w:r>
    </w:p>
    <w:p w14:paraId="39490ACB" w14:textId="139F995A" w:rsidR="00350C9F" w:rsidRDefault="00451B05" w:rsidP="00A63072">
      <w:pPr>
        <w:spacing w:after="0" w:line="240" w:lineRule="auto"/>
        <w:jc w:val="center"/>
        <w:rPr>
          <w:b/>
          <w:sz w:val="28"/>
          <w:szCs w:val="28"/>
        </w:rPr>
      </w:pPr>
      <w:r>
        <w:rPr>
          <w:b/>
          <w:sz w:val="28"/>
          <w:szCs w:val="28"/>
        </w:rPr>
        <w:t>June 3</w:t>
      </w:r>
      <w:r w:rsidR="00BC75E5">
        <w:rPr>
          <w:b/>
          <w:sz w:val="28"/>
          <w:szCs w:val="28"/>
        </w:rPr>
        <w:t>, 2026</w:t>
      </w:r>
    </w:p>
    <w:p w14:paraId="27452F96" w14:textId="77777777" w:rsidR="00350C9F" w:rsidRPr="00F16173" w:rsidRDefault="00350C9F" w:rsidP="00CB4076">
      <w:pPr>
        <w:spacing w:after="0" w:line="240" w:lineRule="auto"/>
        <w:jc w:val="center"/>
        <w:rPr>
          <w:b/>
          <w:sz w:val="16"/>
          <w:szCs w:val="16"/>
        </w:rPr>
      </w:pPr>
    </w:p>
    <w:p w14:paraId="71392865" w14:textId="60615C34" w:rsidR="00E95EAD" w:rsidRDefault="00CE64D5" w:rsidP="008D5CD5">
      <w:pPr>
        <w:spacing w:after="0" w:line="240" w:lineRule="auto"/>
        <w:ind w:left="2160" w:hanging="2160"/>
      </w:pPr>
      <w:r>
        <w:rPr>
          <w:b/>
          <w:u w:val="single"/>
        </w:rPr>
        <w:t>Present (via Teams)</w:t>
      </w:r>
      <w:r w:rsidR="00376388">
        <w:rPr>
          <w:b/>
        </w:rPr>
        <w:tab/>
      </w:r>
      <w:r w:rsidR="00027017">
        <w:t>Joseph Green</w:t>
      </w:r>
      <w:r w:rsidR="009C5CC8">
        <w:t xml:space="preserve"> </w:t>
      </w:r>
      <w:r w:rsidR="009C5CC8" w:rsidRPr="009C5CC8">
        <w:rPr>
          <w:i/>
          <w:iCs/>
        </w:rPr>
        <w:t>(Chair)</w:t>
      </w:r>
      <w:r w:rsidR="00B7522E">
        <w:t xml:space="preserve">, </w:t>
      </w:r>
      <w:r w:rsidR="003A6DAC">
        <w:t>Andrew Snyder</w:t>
      </w:r>
      <w:r w:rsidR="002952FB">
        <w:t>,</w:t>
      </w:r>
      <w:r w:rsidR="006779D0">
        <w:t xml:space="preserve"> Denise Peterson-Rafuse,</w:t>
      </w:r>
      <w:r w:rsidR="00230B62">
        <w:t xml:space="preserve"> </w:t>
      </w:r>
      <w:r w:rsidR="00AD53C7">
        <w:t xml:space="preserve">Jennifer Tucker, </w:t>
      </w:r>
      <w:r w:rsidR="002952FB">
        <w:t xml:space="preserve">Reinhard Jerabek, </w:t>
      </w:r>
      <w:r w:rsidR="00AD53C7">
        <w:t xml:space="preserve">Tasha Ross </w:t>
      </w:r>
      <w:r w:rsidR="00EE0C00">
        <w:t xml:space="preserve">and </w:t>
      </w:r>
      <w:r w:rsidR="00DC1010">
        <w:t>Charbel Daniel</w:t>
      </w:r>
      <w:r w:rsidR="003E6BD0">
        <w:t xml:space="preserve"> (CEO)</w:t>
      </w:r>
    </w:p>
    <w:p w14:paraId="4AA15CFE" w14:textId="77777777" w:rsidR="008D5CD5" w:rsidRPr="008D5CD5" w:rsidRDefault="008D5CD5" w:rsidP="008D5CD5">
      <w:pPr>
        <w:spacing w:after="0" w:line="240" w:lineRule="auto"/>
        <w:ind w:left="2160" w:hanging="2160"/>
        <w:rPr>
          <w:sz w:val="10"/>
          <w:szCs w:val="10"/>
        </w:rPr>
      </w:pPr>
    </w:p>
    <w:p w14:paraId="082014E8" w14:textId="572FA545" w:rsidR="008D5CD5" w:rsidRPr="007B4B8F" w:rsidRDefault="00E95EAD" w:rsidP="008D5CD5">
      <w:pPr>
        <w:spacing w:after="0" w:line="240" w:lineRule="auto"/>
        <w:ind w:left="2160" w:hanging="2160"/>
      </w:pPr>
      <w:r w:rsidRPr="007B4B8F">
        <w:rPr>
          <w:bCs/>
          <w:u w:val="single"/>
        </w:rPr>
        <w:t>Present (in person)</w:t>
      </w:r>
      <w:r w:rsidRPr="007B4B8F">
        <w:rPr>
          <w:bCs/>
        </w:rPr>
        <w:tab/>
      </w:r>
      <w:r w:rsidR="006779D0" w:rsidRPr="007B4B8F">
        <w:t>Alison Kelland</w:t>
      </w:r>
      <w:r w:rsidR="00AD53C7" w:rsidRPr="007B4B8F">
        <w:t>, Elizabeth Finney (</w:t>
      </w:r>
      <w:r w:rsidR="00AD53C7" w:rsidRPr="007B4B8F">
        <w:rPr>
          <w:iCs/>
        </w:rPr>
        <w:t>Vice-Chair</w:t>
      </w:r>
      <w:r w:rsidR="00AD53C7" w:rsidRPr="007B4B8F">
        <w:t>) and</w:t>
      </w:r>
      <w:r w:rsidR="006779D0" w:rsidRPr="007B4B8F">
        <w:rPr>
          <w:bCs/>
        </w:rPr>
        <w:t xml:space="preserve"> </w:t>
      </w:r>
      <w:r w:rsidR="00366836" w:rsidRPr="007B4B8F">
        <w:t>Tammy</w:t>
      </w:r>
      <w:r w:rsidR="00AE34C0" w:rsidRPr="007B4B8F">
        <w:t xml:space="preserve"> Conrad</w:t>
      </w:r>
      <w:r w:rsidR="009C5CC8" w:rsidRPr="007B4B8F">
        <w:t xml:space="preserve"> </w:t>
      </w:r>
      <w:r w:rsidR="00236518" w:rsidRPr="007B4B8F">
        <w:rPr>
          <w:iCs/>
        </w:rPr>
        <w:t>(Recording Secretary)</w:t>
      </w:r>
      <w:r w:rsidR="002952FB" w:rsidRPr="007B4B8F">
        <w:rPr>
          <w:iCs/>
        </w:rPr>
        <w:t xml:space="preserve"> </w:t>
      </w:r>
    </w:p>
    <w:p w14:paraId="0510FB9D" w14:textId="77777777" w:rsidR="008D5CD5" w:rsidRPr="008D5CD5" w:rsidRDefault="008D5CD5" w:rsidP="008D5CD5">
      <w:pPr>
        <w:spacing w:after="0" w:line="240" w:lineRule="auto"/>
        <w:ind w:left="2160" w:hanging="2160"/>
        <w:rPr>
          <w:b/>
          <w:bCs/>
          <w:sz w:val="10"/>
          <w:szCs w:val="10"/>
          <w:u w:val="single"/>
        </w:rPr>
      </w:pPr>
    </w:p>
    <w:p w14:paraId="27BF98DC" w14:textId="299E3376" w:rsidR="00924346" w:rsidRDefault="00924346" w:rsidP="008D5CD5">
      <w:pPr>
        <w:spacing w:after="0" w:line="240" w:lineRule="auto"/>
        <w:ind w:left="2160" w:hanging="2160"/>
      </w:pPr>
      <w:r w:rsidRPr="00924346">
        <w:rPr>
          <w:b/>
          <w:bCs/>
          <w:u w:val="single"/>
        </w:rPr>
        <w:t>Regrets:</w:t>
      </w:r>
      <w:r>
        <w:tab/>
      </w:r>
      <w:r w:rsidR="00AD53C7">
        <w:t>JoAnne Harris</w:t>
      </w:r>
    </w:p>
    <w:p w14:paraId="5F111CB3" w14:textId="77777777" w:rsidR="0006102F" w:rsidRPr="008D5CD5" w:rsidRDefault="0006102F" w:rsidP="00CE64D5">
      <w:pPr>
        <w:spacing w:after="0" w:line="240" w:lineRule="auto"/>
        <w:ind w:left="2160" w:hanging="2160"/>
        <w:rPr>
          <w:sz w:val="10"/>
          <w:szCs w:val="10"/>
        </w:rPr>
      </w:pPr>
    </w:p>
    <w:p w14:paraId="0A22E152" w14:textId="146FFCE4" w:rsidR="0006102F" w:rsidRPr="0006102F" w:rsidRDefault="0006102F" w:rsidP="00CE64D5">
      <w:pPr>
        <w:spacing w:after="0" w:line="240" w:lineRule="auto"/>
        <w:ind w:left="2160" w:hanging="2160"/>
      </w:pPr>
      <w:r w:rsidRPr="0006102F">
        <w:rPr>
          <w:b/>
          <w:bCs/>
          <w:u w:val="single"/>
        </w:rPr>
        <w:t>Guests:</w:t>
      </w:r>
      <w:r>
        <w:tab/>
      </w:r>
      <w:r w:rsidR="00AD53C7">
        <w:t xml:space="preserve">MJ Hampton, Consultant </w:t>
      </w:r>
    </w:p>
    <w:p w14:paraId="25503E99" w14:textId="77777777" w:rsidR="009E5287" w:rsidRDefault="009E5287" w:rsidP="00CB4076">
      <w:pPr>
        <w:spacing w:after="0" w:line="240" w:lineRule="auto"/>
        <w:rPr>
          <w:sz w:val="16"/>
          <w:szCs w:val="16"/>
        </w:rPr>
      </w:pPr>
    </w:p>
    <w:p w14:paraId="1A843408" w14:textId="79D20292" w:rsidR="00CB4076" w:rsidRPr="00B97C88" w:rsidRDefault="00B124FF" w:rsidP="00CB4076">
      <w:pPr>
        <w:pStyle w:val="ListParagraph"/>
        <w:numPr>
          <w:ilvl w:val="0"/>
          <w:numId w:val="1"/>
        </w:numPr>
        <w:spacing w:after="0" w:line="240" w:lineRule="auto"/>
        <w:ind w:left="567" w:hanging="567"/>
        <w:rPr>
          <w:b/>
          <w:sz w:val="21"/>
          <w:szCs w:val="21"/>
          <w:u w:val="single"/>
        </w:rPr>
      </w:pPr>
      <w:r>
        <w:rPr>
          <w:b/>
          <w:sz w:val="21"/>
          <w:szCs w:val="21"/>
          <w:u w:val="single"/>
        </w:rPr>
        <w:t>Call to Order</w:t>
      </w:r>
    </w:p>
    <w:p w14:paraId="5CCCCEA7" w14:textId="5F2DDB27" w:rsidR="00CB4076" w:rsidRPr="00481E74" w:rsidRDefault="00CB4076" w:rsidP="00CB4076">
      <w:pPr>
        <w:spacing w:after="0" w:line="240" w:lineRule="auto"/>
        <w:rPr>
          <w:b/>
          <w:sz w:val="16"/>
          <w:szCs w:val="16"/>
        </w:rPr>
      </w:pPr>
    </w:p>
    <w:p w14:paraId="3DAB7D02" w14:textId="53D3A1F5" w:rsidR="00027017" w:rsidRPr="00B97C88" w:rsidRDefault="004129DE" w:rsidP="00F56B7A">
      <w:pPr>
        <w:spacing w:after="0" w:line="240" w:lineRule="auto"/>
        <w:ind w:left="567"/>
        <w:rPr>
          <w:sz w:val="21"/>
          <w:szCs w:val="21"/>
        </w:rPr>
      </w:pPr>
      <w:r w:rsidRPr="00B97C88">
        <w:rPr>
          <w:sz w:val="21"/>
          <w:szCs w:val="21"/>
        </w:rPr>
        <w:t xml:space="preserve">The Chair </w:t>
      </w:r>
      <w:r w:rsidR="002C0FC8" w:rsidRPr="00B97C88">
        <w:rPr>
          <w:sz w:val="21"/>
          <w:szCs w:val="21"/>
        </w:rPr>
        <w:t>called the meeting to order at 4:</w:t>
      </w:r>
      <w:r w:rsidR="009C60C0">
        <w:rPr>
          <w:sz w:val="21"/>
          <w:szCs w:val="21"/>
        </w:rPr>
        <w:t>05</w:t>
      </w:r>
      <w:r w:rsidR="002C0FC8" w:rsidRPr="00B97C88">
        <w:rPr>
          <w:sz w:val="21"/>
          <w:szCs w:val="21"/>
        </w:rPr>
        <w:t xml:space="preserve"> pm</w:t>
      </w:r>
      <w:r w:rsidR="00411AEE" w:rsidRPr="00B97C88">
        <w:rPr>
          <w:sz w:val="21"/>
          <w:szCs w:val="21"/>
        </w:rPr>
        <w:t>.</w:t>
      </w:r>
    </w:p>
    <w:p w14:paraId="5500672E" w14:textId="77777777" w:rsidR="00E233DC" w:rsidRPr="00481E74" w:rsidRDefault="00E233DC" w:rsidP="00F56B7A">
      <w:pPr>
        <w:spacing w:after="0" w:line="240" w:lineRule="auto"/>
        <w:ind w:left="567"/>
        <w:rPr>
          <w:sz w:val="16"/>
          <w:szCs w:val="16"/>
        </w:rPr>
      </w:pPr>
    </w:p>
    <w:p w14:paraId="45FCBBEA" w14:textId="77777777" w:rsidR="00B124FF" w:rsidRDefault="00B124FF" w:rsidP="00B124FF">
      <w:pPr>
        <w:pStyle w:val="ListParagraph"/>
        <w:numPr>
          <w:ilvl w:val="0"/>
          <w:numId w:val="1"/>
        </w:numPr>
        <w:spacing w:after="0" w:line="240" w:lineRule="auto"/>
        <w:ind w:left="567" w:hanging="567"/>
        <w:rPr>
          <w:b/>
          <w:bCs/>
          <w:sz w:val="21"/>
          <w:szCs w:val="21"/>
          <w:u w:val="single"/>
        </w:rPr>
      </w:pPr>
      <w:r>
        <w:rPr>
          <w:b/>
          <w:bCs/>
          <w:sz w:val="21"/>
          <w:szCs w:val="21"/>
          <w:u w:val="single"/>
        </w:rPr>
        <w:t>Welcome</w:t>
      </w:r>
    </w:p>
    <w:p w14:paraId="7301FE13" w14:textId="77777777" w:rsidR="005405E2" w:rsidRPr="00481E74" w:rsidRDefault="005405E2" w:rsidP="005405E2">
      <w:pPr>
        <w:pStyle w:val="ListParagraph"/>
        <w:spacing w:after="0" w:line="240" w:lineRule="auto"/>
        <w:ind w:left="567"/>
        <w:rPr>
          <w:b/>
          <w:bCs/>
          <w:sz w:val="16"/>
          <w:szCs w:val="16"/>
          <w:u w:val="single"/>
        </w:rPr>
      </w:pPr>
    </w:p>
    <w:p w14:paraId="22D1354B" w14:textId="77777777" w:rsidR="005405E2" w:rsidRPr="00B124FF" w:rsidRDefault="005405E2" w:rsidP="005405E2">
      <w:pPr>
        <w:pStyle w:val="ListParagraph"/>
        <w:tabs>
          <w:tab w:val="left" w:pos="1134"/>
        </w:tabs>
        <w:spacing w:after="0" w:line="240" w:lineRule="auto"/>
        <w:ind w:left="567"/>
        <w:rPr>
          <w:b/>
          <w:bCs/>
          <w:sz w:val="21"/>
          <w:szCs w:val="21"/>
          <w:u w:val="single"/>
        </w:rPr>
      </w:pPr>
      <w:r w:rsidRPr="00CD42D9">
        <w:rPr>
          <w:sz w:val="21"/>
          <w:szCs w:val="21"/>
        </w:rPr>
        <w:t>2.1</w:t>
      </w:r>
      <w:r>
        <w:rPr>
          <w:b/>
          <w:bCs/>
          <w:sz w:val="21"/>
          <w:szCs w:val="21"/>
        </w:rPr>
        <w:tab/>
      </w:r>
      <w:r w:rsidRPr="00B124FF">
        <w:rPr>
          <w:b/>
          <w:bCs/>
          <w:sz w:val="21"/>
          <w:szCs w:val="21"/>
        </w:rPr>
        <w:t>Approval of Agenda</w:t>
      </w:r>
    </w:p>
    <w:p w14:paraId="23163E6A" w14:textId="77777777" w:rsidR="00010F1F" w:rsidRPr="009C60C0" w:rsidRDefault="00010F1F" w:rsidP="009C60C0">
      <w:pPr>
        <w:spacing w:after="0" w:line="240" w:lineRule="auto"/>
        <w:rPr>
          <w:b/>
          <w:i/>
          <w:sz w:val="16"/>
          <w:szCs w:val="16"/>
        </w:rPr>
      </w:pPr>
    </w:p>
    <w:p w14:paraId="44F09885" w14:textId="04F6D3A2" w:rsidR="005405E2" w:rsidRPr="00015EEC" w:rsidRDefault="005405E2" w:rsidP="005405E2">
      <w:pPr>
        <w:spacing w:after="0" w:line="240" w:lineRule="auto"/>
        <w:ind w:left="1437"/>
        <w:rPr>
          <w:sz w:val="21"/>
          <w:szCs w:val="21"/>
        </w:rPr>
      </w:pPr>
      <w:r w:rsidRPr="00015EEC">
        <w:rPr>
          <w:sz w:val="21"/>
          <w:szCs w:val="21"/>
        </w:rPr>
        <w:t>Motion to approve agenda as</w:t>
      </w:r>
      <w:r w:rsidR="00010F1F" w:rsidRPr="00015EEC">
        <w:rPr>
          <w:sz w:val="21"/>
          <w:szCs w:val="21"/>
        </w:rPr>
        <w:t xml:space="preserve"> circulated</w:t>
      </w:r>
      <w:r w:rsidRPr="00015EEC">
        <w:rPr>
          <w:sz w:val="21"/>
          <w:szCs w:val="21"/>
        </w:rPr>
        <w:t xml:space="preserve">. Andrew Snyder moved and seconded by </w:t>
      </w:r>
      <w:r w:rsidR="009C60C0" w:rsidRPr="00015EEC">
        <w:rPr>
          <w:sz w:val="21"/>
          <w:szCs w:val="21"/>
        </w:rPr>
        <w:t>Alison Kelland</w:t>
      </w:r>
      <w:r w:rsidR="00010F1F" w:rsidRPr="00015EEC">
        <w:rPr>
          <w:sz w:val="21"/>
          <w:szCs w:val="21"/>
        </w:rPr>
        <w:t xml:space="preserve">. </w:t>
      </w:r>
      <w:r w:rsidRPr="00015EEC">
        <w:rPr>
          <w:sz w:val="21"/>
          <w:szCs w:val="21"/>
        </w:rPr>
        <w:t xml:space="preserve">Motion Carried. </w:t>
      </w:r>
    </w:p>
    <w:p w14:paraId="5D1811FD" w14:textId="77777777" w:rsidR="005405E2" w:rsidRPr="00481E74" w:rsidRDefault="005405E2" w:rsidP="005405E2">
      <w:pPr>
        <w:spacing w:after="0" w:line="240" w:lineRule="auto"/>
        <w:rPr>
          <w:sz w:val="16"/>
          <w:szCs w:val="16"/>
        </w:rPr>
      </w:pPr>
    </w:p>
    <w:p w14:paraId="7F76F16C" w14:textId="394B864C" w:rsidR="005405E2" w:rsidRPr="00B124FF" w:rsidRDefault="005405E2" w:rsidP="00C02A4A">
      <w:pPr>
        <w:pStyle w:val="ListParagraph"/>
        <w:numPr>
          <w:ilvl w:val="1"/>
          <w:numId w:val="3"/>
        </w:numPr>
        <w:spacing w:after="0" w:line="240" w:lineRule="auto"/>
        <w:ind w:left="1134" w:hanging="567"/>
        <w:rPr>
          <w:b/>
          <w:bCs/>
          <w:sz w:val="21"/>
          <w:szCs w:val="21"/>
          <w:u w:val="single"/>
        </w:rPr>
      </w:pPr>
      <w:r w:rsidRPr="00B124FF">
        <w:rPr>
          <w:b/>
          <w:bCs/>
          <w:sz w:val="21"/>
          <w:szCs w:val="21"/>
          <w:u w:val="single"/>
        </w:rPr>
        <w:t xml:space="preserve">Approval of Minutes – </w:t>
      </w:r>
      <w:r w:rsidR="009C60C0">
        <w:rPr>
          <w:b/>
          <w:bCs/>
          <w:sz w:val="21"/>
          <w:szCs w:val="21"/>
          <w:u w:val="single"/>
        </w:rPr>
        <w:t>March 31</w:t>
      </w:r>
      <w:r w:rsidR="00010F1F">
        <w:rPr>
          <w:b/>
          <w:bCs/>
          <w:sz w:val="21"/>
          <w:szCs w:val="21"/>
          <w:u w:val="single"/>
        </w:rPr>
        <w:t xml:space="preserve">, 2026 </w:t>
      </w:r>
      <w:r w:rsidR="00010F1F" w:rsidRPr="003A016E">
        <w:rPr>
          <w:b/>
          <w:bCs/>
          <w:i/>
          <w:iCs/>
          <w:sz w:val="21"/>
          <w:szCs w:val="21"/>
          <w:u w:val="single"/>
        </w:rPr>
        <w:t>(Attached)</w:t>
      </w:r>
    </w:p>
    <w:p w14:paraId="1118A643" w14:textId="77777777" w:rsidR="005405E2" w:rsidRPr="00D1664F" w:rsidRDefault="005405E2" w:rsidP="005405E2">
      <w:pPr>
        <w:spacing w:after="0" w:line="240" w:lineRule="auto"/>
        <w:rPr>
          <w:sz w:val="16"/>
          <w:szCs w:val="16"/>
        </w:rPr>
      </w:pPr>
    </w:p>
    <w:p w14:paraId="6A88579E" w14:textId="1F888FD3" w:rsidR="00A356B3" w:rsidRPr="00761898" w:rsidRDefault="0059226B" w:rsidP="00C02A4A">
      <w:pPr>
        <w:pStyle w:val="ListParagraph"/>
        <w:numPr>
          <w:ilvl w:val="0"/>
          <w:numId w:val="9"/>
        </w:numPr>
        <w:spacing w:after="0" w:line="240" w:lineRule="auto"/>
        <w:ind w:left="1418" w:hanging="284"/>
        <w:rPr>
          <w:b/>
          <w:i/>
          <w:iCs/>
          <w:sz w:val="21"/>
          <w:szCs w:val="21"/>
        </w:rPr>
      </w:pPr>
      <w:r w:rsidRPr="00761898">
        <w:rPr>
          <w:bCs/>
          <w:sz w:val="21"/>
          <w:szCs w:val="21"/>
        </w:rPr>
        <w:t>No errors or omissions</w:t>
      </w:r>
    </w:p>
    <w:p w14:paraId="276D3F10" w14:textId="77777777" w:rsidR="0059226B" w:rsidRPr="0059226B" w:rsidRDefault="0059226B" w:rsidP="0059226B">
      <w:pPr>
        <w:pStyle w:val="ListParagraph"/>
        <w:spacing w:after="0" w:line="240" w:lineRule="auto"/>
        <w:ind w:left="1418"/>
        <w:rPr>
          <w:b/>
          <w:i/>
          <w:iCs/>
          <w:sz w:val="21"/>
          <w:szCs w:val="21"/>
        </w:rPr>
      </w:pPr>
    </w:p>
    <w:p w14:paraId="73881FB7" w14:textId="4814CC9B" w:rsidR="005405E2" w:rsidRPr="00015EEC" w:rsidRDefault="005405E2" w:rsidP="002F7C20">
      <w:pPr>
        <w:pStyle w:val="ListParagraph"/>
        <w:spacing w:after="0" w:line="240" w:lineRule="auto"/>
        <w:ind w:left="1418"/>
        <w:rPr>
          <w:iCs/>
          <w:sz w:val="21"/>
          <w:szCs w:val="21"/>
        </w:rPr>
      </w:pPr>
      <w:r w:rsidRPr="00015EEC">
        <w:rPr>
          <w:iCs/>
          <w:sz w:val="21"/>
          <w:szCs w:val="21"/>
        </w:rPr>
        <w:t xml:space="preserve">Motion to approve </w:t>
      </w:r>
      <w:r w:rsidR="009C60C0" w:rsidRPr="00015EEC">
        <w:rPr>
          <w:iCs/>
          <w:sz w:val="21"/>
          <w:szCs w:val="21"/>
        </w:rPr>
        <w:t>March 31</w:t>
      </w:r>
      <w:r w:rsidR="00E96B62" w:rsidRPr="00015EEC">
        <w:rPr>
          <w:iCs/>
          <w:sz w:val="21"/>
          <w:szCs w:val="21"/>
        </w:rPr>
        <w:t xml:space="preserve">, </w:t>
      </w:r>
      <w:proofErr w:type="gramStart"/>
      <w:r w:rsidR="00E96B62" w:rsidRPr="00015EEC">
        <w:rPr>
          <w:iCs/>
          <w:sz w:val="21"/>
          <w:szCs w:val="21"/>
        </w:rPr>
        <w:t>2026</w:t>
      </w:r>
      <w:proofErr w:type="gramEnd"/>
      <w:r w:rsidRPr="00015EEC">
        <w:rPr>
          <w:iCs/>
          <w:sz w:val="21"/>
          <w:szCs w:val="21"/>
        </w:rPr>
        <w:t xml:space="preserve"> minutes</w:t>
      </w:r>
      <w:r w:rsidR="00E96B62" w:rsidRPr="00015EEC">
        <w:rPr>
          <w:iCs/>
          <w:sz w:val="21"/>
          <w:szCs w:val="21"/>
        </w:rPr>
        <w:t xml:space="preserve"> as circulated</w:t>
      </w:r>
      <w:r w:rsidR="00A356B3" w:rsidRPr="00015EEC">
        <w:rPr>
          <w:iCs/>
          <w:sz w:val="21"/>
          <w:szCs w:val="21"/>
        </w:rPr>
        <w:t xml:space="preserve">. </w:t>
      </w:r>
      <w:r w:rsidR="007D6DF5" w:rsidRPr="00015EEC">
        <w:rPr>
          <w:iCs/>
          <w:sz w:val="21"/>
          <w:szCs w:val="21"/>
        </w:rPr>
        <w:t>Andrew Snyder</w:t>
      </w:r>
      <w:r w:rsidRPr="00015EEC">
        <w:rPr>
          <w:iCs/>
          <w:sz w:val="21"/>
          <w:szCs w:val="21"/>
        </w:rPr>
        <w:t xml:space="preserve"> moved and seconded by </w:t>
      </w:r>
      <w:r w:rsidR="00E96B62" w:rsidRPr="00015EEC">
        <w:rPr>
          <w:iCs/>
          <w:sz w:val="21"/>
          <w:szCs w:val="21"/>
        </w:rPr>
        <w:t>Alison Kelland</w:t>
      </w:r>
      <w:r w:rsidRPr="00015EEC">
        <w:rPr>
          <w:iCs/>
          <w:sz w:val="21"/>
          <w:szCs w:val="21"/>
        </w:rPr>
        <w:t>. Motion Carried.</w:t>
      </w:r>
    </w:p>
    <w:p w14:paraId="4AFB686D" w14:textId="77777777" w:rsidR="005405E2" w:rsidRPr="00481E74" w:rsidRDefault="005405E2" w:rsidP="005405E2">
      <w:pPr>
        <w:pStyle w:val="ListParagraph"/>
        <w:spacing w:after="0" w:line="240" w:lineRule="auto"/>
        <w:ind w:left="567"/>
        <w:rPr>
          <w:b/>
          <w:bCs/>
          <w:sz w:val="16"/>
          <w:szCs w:val="16"/>
          <w:u w:val="single"/>
        </w:rPr>
      </w:pPr>
    </w:p>
    <w:p w14:paraId="6BAE4D13" w14:textId="6C96D6D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Board Education</w:t>
      </w:r>
    </w:p>
    <w:p w14:paraId="7A98DCEC" w14:textId="77777777" w:rsidR="005405E2" w:rsidRPr="00481E74" w:rsidRDefault="005405E2" w:rsidP="005405E2">
      <w:pPr>
        <w:pStyle w:val="ListParagraph"/>
        <w:spacing w:after="0" w:line="240" w:lineRule="auto"/>
        <w:ind w:left="567"/>
        <w:rPr>
          <w:b/>
          <w:bCs/>
          <w:sz w:val="16"/>
          <w:szCs w:val="16"/>
          <w:u w:val="single"/>
        </w:rPr>
      </w:pPr>
    </w:p>
    <w:p w14:paraId="255DFC46" w14:textId="3BFC2F28" w:rsidR="00BA2FC2" w:rsidRDefault="00F51A22" w:rsidP="00F51A22">
      <w:pPr>
        <w:spacing w:after="0" w:line="240" w:lineRule="auto"/>
        <w:ind w:left="567"/>
        <w:rPr>
          <w:bCs/>
          <w:iCs/>
          <w:sz w:val="21"/>
          <w:szCs w:val="21"/>
        </w:rPr>
      </w:pPr>
      <w:r>
        <w:rPr>
          <w:bCs/>
          <w:iCs/>
          <w:sz w:val="21"/>
          <w:szCs w:val="21"/>
        </w:rPr>
        <w:t>Nil</w:t>
      </w:r>
    </w:p>
    <w:p w14:paraId="6BEB1C93" w14:textId="77777777" w:rsidR="000E0A29" w:rsidRPr="00481E74" w:rsidRDefault="000E0A29" w:rsidP="00875F82">
      <w:pPr>
        <w:spacing w:after="0" w:line="240" w:lineRule="auto"/>
        <w:rPr>
          <w:b/>
          <w:bCs/>
          <w:sz w:val="16"/>
          <w:szCs w:val="16"/>
          <w:u w:val="single"/>
        </w:rPr>
      </w:pPr>
    </w:p>
    <w:p w14:paraId="43F5262A" w14:textId="342122F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New Business</w:t>
      </w:r>
    </w:p>
    <w:p w14:paraId="17B6564B" w14:textId="77777777" w:rsidR="005405E2" w:rsidRPr="00481E74" w:rsidRDefault="005405E2" w:rsidP="005405E2">
      <w:pPr>
        <w:spacing w:after="0" w:line="240" w:lineRule="auto"/>
        <w:rPr>
          <w:b/>
          <w:sz w:val="16"/>
          <w:szCs w:val="16"/>
          <w:u w:val="single"/>
        </w:rPr>
      </w:pPr>
    </w:p>
    <w:p w14:paraId="052198B9" w14:textId="56DAFC66" w:rsidR="00E30918" w:rsidRPr="00E30918" w:rsidRDefault="00E30918" w:rsidP="00C02A4A">
      <w:pPr>
        <w:pStyle w:val="ListParagraph"/>
        <w:numPr>
          <w:ilvl w:val="1"/>
          <w:numId w:val="4"/>
        </w:numPr>
        <w:spacing w:after="0" w:line="240" w:lineRule="auto"/>
        <w:ind w:left="1134" w:hanging="567"/>
        <w:rPr>
          <w:b/>
          <w:bCs/>
          <w:sz w:val="21"/>
          <w:szCs w:val="21"/>
        </w:rPr>
      </w:pPr>
      <w:r>
        <w:rPr>
          <w:b/>
          <w:sz w:val="21"/>
          <w:szCs w:val="21"/>
        </w:rPr>
        <w:t>Accreditation Update</w:t>
      </w:r>
    </w:p>
    <w:p w14:paraId="0740ACE5" w14:textId="77777777" w:rsidR="00E30918" w:rsidRPr="00E30918" w:rsidRDefault="00E30918" w:rsidP="00E30918">
      <w:pPr>
        <w:pStyle w:val="ListParagraph"/>
        <w:spacing w:after="0" w:line="240" w:lineRule="auto"/>
        <w:ind w:left="1134"/>
        <w:rPr>
          <w:b/>
          <w:bCs/>
          <w:sz w:val="21"/>
          <w:szCs w:val="21"/>
        </w:rPr>
      </w:pPr>
    </w:p>
    <w:p w14:paraId="058C8420" w14:textId="0E077291" w:rsidR="00E30918" w:rsidRPr="00E30918" w:rsidRDefault="00E30918" w:rsidP="007B4B8F">
      <w:pPr>
        <w:pStyle w:val="ListParagraph"/>
        <w:spacing w:before="120"/>
        <w:ind w:firstLine="414"/>
        <w:rPr>
          <w:b/>
          <w:sz w:val="21"/>
          <w:szCs w:val="21"/>
        </w:rPr>
      </w:pPr>
      <w:r w:rsidRPr="00CD42D9">
        <w:rPr>
          <w:bCs/>
          <w:sz w:val="21"/>
          <w:szCs w:val="21"/>
        </w:rPr>
        <w:t>4.1.1</w:t>
      </w:r>
      <w:r>
        <w:rPr>
          <w:b/>
          <w:sz w:val="21"/>
          <w:szCs w:val="21"/>
        </w:rPr>
        <w:t xml:space="preserve"> Governing Body Assessment Follow Up</w:t>
      </w:r>
    </w:p>
    <w:p w14:paraId="0FE4C2DC" w14:textId="4847B7FC" w:rsidR="00C02B14" w:rsidRDefault="00E30918" w:rsidP="007B4B8F">
      <w:pPr>
        <w:pStyle w:val="ListParagraph"/>
        <w:spacing w:before="120"/>
        <w:ind w:firstLine="981"/>
        <w:rPr>
          <w:b/>
          <w:sz w:val="21"/>
          <w:szCs w:val="21"/>
        </w:rPr>
      </w:pPr>
      <w:r w:rsidRPr="00CD42D9">
        <w:rPr>
          <w:bCs/>
          <w:sz w:val="21"/>
          <w:szCs w:val="21"/>
        </w:rPr>
        <w:t>4.1.1.1</w:t>
      </w:r>
      <w:r>
        <w:rPr>
          <w:b/>
          <w:sz w:val="21"/>
          <w:szCs w:val="21"/>
        </w:rPr>
        <w:t xml:space="preserve"> Board Evaluations</w:t>
      </w:r>
    </w:p>
    <w:p w14:paraId="03266EF6" w14:textId="77777777" w:rsidR="00D77C6B" w:rsidRDefault="00F51A22" w:rsidP="00F51A22">
      <w:pPr>
        <w:tabs>
          <w:tab w:val="left" w:pos="1701"/>
        </w:tabs>
        <w:ind w:left="1701"/>
        <w:rPr>
          <w:color w:val="000000"/>
          <w:sz w:val="21"/>
          <w:szCs w:val="21"/>
        </w:rPr>
      </w:pPr>
      <w:r w:rsidRPr="00F51A22">
        <w:rPr>
          <w:color w:val="000000"/>
          <w:sz w:val="21"/>
          <w:szCs w:val="21"/>
        </w:rPr>
        <w:t xml:space="preserve">Tasha provided an overview of the six Board evaluation surveys, including the Board Chair annual evaluation, Board evaluation, stakeholder engagement, diversity, succession planning, and skills set assessments. </w:t>
      </w:r>
    </w:p>
    <w:p w14:paraId="45F9FB19" w14:textId="64D2B995" w:rsidR="00F51A22" w:rsidRPr="00F51A22" w:rsidRDefault="00F51A22" w:rsidP="00F51A22">
      <w:pPr>
        <w:tabs>
          <w:tab w:val="left" w:pos="1701"/>
        </w:tabs>
        <w:ind w:left="1701"/>
        <w:rPr>
          <w:bCs/>
          <w:sz w:val="21"/>
          <w:szCs w:val="21"/>
        </w:rPr>
      </w:pPr>
      <w:r w:rsidRPr="00F51A22">
        <w:rPr>
          <w:color w:val="000000"/>
          <w:sz w:val="21"/>
          <w:szCs w:val="21"/>
        </w:rPr>
        <w:t>Overall results were positive, with strong feedback regarding the Board Chair's leadership and the Board's commitment to quality and safety. The importance of ongoing Board recruitment through a DEIB (Diversity, Equity, Inclusion, and Belonging) lens was noted, along with the need to recruit new members with specific skills and expertise as current members complete their terms.</w:t>
      </w:r>
    </w:p>
    <w:p w14:paraId="51AE2D10" w14:textId="2B3CD16E"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Financial Monitoring</w:t>
      </w:r>
    </w:p>
    <w:p w14:paraId="1CD5DC77" w14:textId="77777777" w:rsidR="005405E2" w:rsidRPr="00481E74" w:rsidRDefault="005405E2" w:rsidP="005405E2">
      <w:pPr>
        <w:pStyle w:val="ListParagraph"/>
        <w:spacing w:after="0" w:line="240" w:lineRule="auto"/>
        <w:ind w:left="567"/>
        <w:rPr>
          <w:b/>
          <w:bCs/>
          <w:sz w:val="16"/>
          <w:szCs w:val="16"/>
          <w:u w:val="single"/>
        </w:rPr>
      </w:pPr>
    </w:p>
    <w:p w14:paraId="44D1A4FB" w14:textId="3A303F7D" w:rsidR="00665F02" w:rsidRDefault="00665F02" w:rsidP="00665F02">
      <w:pPr>
        <w:pStyle w:val="ListParagraph"/>
        <w:numPr>
          <w:ilvl w:val="0"/>
          <w:numId w:val="17"/>
        </w:numPr>
        <w:tabs>
          <w:tab w:val="left" w:pos="567"/>
        </w:tabs>
        <w:spacing w:after="0" w:line="240" w:lineRule="auto"/>
        <w:rPr>
          <w:bCs/>
          <w:sz w:val="21"/>
          <w:szCs w:val="21"/>
        </w:rPr>
      </w:pPr>
      <w:r w:rsidRPr="00665F02">
        <w:rPr>
          <w:bCs/>
          <w:sz w:val="21"/>
          <w:szCs w:val="21"/>
        </w:rPr>
        <w:t>Draft audited financial statements will be available soon.</w:t>
      </w:r>
    </w:p>
    <w:p w14:paraId="4577C0B5" w14:textId="6F6C75C1" w:rsidR="00665F02" w:rsidRDefault="00665F02" w:rsidP="00665F02">
      <w:pPr>
        <w:pStyle w:val="ListParagraph"/>
        <w:numPr>
          <w:ilvl w:val="0"/>
          <w:numId w:val="17"/>
        </w:numPr>
        <w:tabs>
          <w:tab w:val="left" w:pos="567"/>
        </w:tabs>
        <w:spacing w:after="0" w:line="240" w:lineRule="auto"/>
        <w:rPr>
          <w:bCs/>
          <w:sz w:val="21"/>
          <w:szCs w:val="21"/>
        </w:rPr>
      </w:pPr>
      <w:r w:rsidRPr="00665F02">
        <w:rPr>
          <w:bCs/>
          <w:sz w:val="21"/>
          <w:szCs w:val="21"/>
        </w:rPr>
        <w:t xml:space="preserve">Finance and budget meeting will </w:t>
      </w:r>
      <w:r w:rsidR="00D23C72">
        <w:rPr>
          <w:bCs/>
          <w:sz w:val="21"/>
          <w:szCs w:val="21"/>
        </w:rPr>
        <w:t>be scheduled for June.</w:t>
      </w:r>
      <w:r w:rsidRPr="00665F02">
        <w:rPr>
          <w:bCs/>
          <w:sz w:val="21"/>
          <w:szCs w:val="21"/>
        </w:rPr>
        <w:t xml:space="preserve"> </w:t>
      </w:r>
    </w:p>
    <w:p w14:paraId="272323FC" w14:textId="05165998" w:rsidR="00665F02" w:rsidRPr="00665F02" w:rsidRDefault="00665F02" w:rsidP="00665F02">
      <w:pPr>
        <w:pStyle w:val="ListParagraph"/>
        <w:numPr>
          <w:ilvl w:val="0"/>
          <w:numId w:val="17"/>
        </w:numPr>
        <w:tabs>
          <w:tab w:val="left" w:pos="567"/>
        </w:tabs>
        <w:spacing w:after="0" w:line="240" w:lineRule="auto"/>
        <w:rPr>
          <w:bCs/>
          <w:sz w:val="21"/>
          <w:szCs w:val="21"/>
        </w:rPr>
      </w:pPr>
      <w:r w:rsidRPr="00665F02">
        <w:rPr>
          <w:bCs/>
          <w:sz w:val="21"/>
          <w:szCs w:val="21"/>
        </w:rPr>
        <w:t>The Annual General Meeting will be moved forward by a week due to some additional audit work required.</w:t>
      </w:r>
    </w:p>
    <w:p w14:paraId="5E00BD5E" w14:textId="77777777" w:rsidR="005F3C2F" w:rsidRDefault="005F3C2F" w:rsidP="005F3C2F">
      <w:pPr>
        <w:pStyle w:val="ListParagraph"/>
        <w:spacing w:after="0" w:line="240" w:lineRule="auto"/>
        <w:ind w:left="1418"/>
        <w:rPr>
          <w:bCs/>
          <w:sz w:val="21"/>
          <w:szCs w:val="21"/>
        </w:rPr>
      </w:pPr>
    </w:p>
    <w:p w14:paraId="30E7E497" w14:textId="77777777" w:rsidR="00CB26F1" w:rsidRDefault="00CB26F1" w:rsidP="005F3C2F">
      <w:pPr>
        <w:pStyle w:val="ListParagraph"/>
        <w:spacing w:after="0" w:line="240" w:lineRule="auto"/>
        <w:ind w:left="1418"/>
        <w:rPr>
          <w:bCs/>
          <w:sz w:val="21"/>
          <w:szCs w:val="21"/>
        </w:rPr>
      </w:pPr>
    </w:p>
    <w:p w14:paraId="7186E915" w14:textId="77777777" w:rsidR="00CB26F1" w:rsidRDefault="00CB26F1" w:rsidP="005F3C2F">
      <w:pPr>
        <w:pStyle w:val="ListParagraph"/>
        <w:spacing w:after="0" w:line="240" w:lineRule="auto"/>
        <w:ind w:left="1418"/>
        <w:rPr>
          <w:bCs/>
          <w:sz w:val="21"/>
          <w:szCs w:val="21"/>
        </w:rPr>
      </w:pPr>
    </w:p>
    <w:p w14:paraId="676C16B7" w14:textId="77777777" w:rsidR="00CB26F1" w:rsidRDefault="00CB26F1" w:rsidP="005F3C2F">
      <w:pPr>
        <w:pStyle w:val="ListParagraph"/>
        <w:spacing w:after="0" w:line="240" w:lineRule="auto"/>
        <w:ind w:left="1418"/>
        <w:rPr>
          <w:bCs/>
          <w:sz w:val="21"/>
          <w:szCs w:val="21"/>
        </w:rPr>
      </w:pPr>
    </w:p>
    <w:p w14:paraId="60F144A7" w14:textId="77777777" w:rsidR="00CB26F1" w:rsidRDefault="00CB26F1" w:rsidP="005F3C2F">
      <w:pPr>
        <w:pStyle w:val="ListParagraph"/>
        <w:spacing w:after="0" w:line="240" w:lineRule="auto"/>
        <w:ind w:left="1418"/>
        <w:rPr>
          <w:bCs/>
          <w:sz w:val="21"/>
          <w:szCs w:val="21"/>
        </w:rPr>
      </w:pPr>
    </w:p>
    <w:p w14:paraId="589F6421" w14:textId="77BA3C88" w:rsidR="005405E2" w:rsidRDefault="005405E2" w:rsidP="005405E2">
      <w:pPr>
        <w:pStyle w:val="ListParagraph"/>
        <w:numPr>
          <w:ilvl w:val="0"/>
          <w:numId w:val="1"/>
        </w:numPr>
        <w:spacing w:after="0" w:line="240" w:lineRule="auto"/>
        <w:ind w:left="567" w:hanging="567"/>
        <w:rPr>
          <w:b/>
          <w:bCs/>
          <w:sz w:val="21"/>
          <w:szCs w:val="21"/>
          <w:u w:val="single"/>
        </w:rPr>
      </w:pPr>
      <w:r>
        <w:rPr>
          <w:b/>
          <w:bCs/>
          <w:sz w:val="21"/>
          <w:szCs w:val="21"/>
          <w:u w:val="single"/>
        </w:rPr>
        <w:lastRenderedPageBreak/>
        <w:t>Monitoring Performance</w:t>
      </w:r>
    </w:p>
    <w:p w14:paraId="2D15D818" w14:textId="77777777" w:rsidR="005405E2" w:rsidRPr="00481E74" w:rsidRDefault="005405E2" w:rsidP="005405E2">
      <w:pPr>
        <w:pStyle w:val="ListParagraph"/>
        <w:spacing w:after="0" w:line="240" w:lineRule="auto"/>
        <w:ind w:left="567"/>
        <w:rPr>
          <w:b/>
          <w:bCs/>
          <w:sz w:val="16"/>
          <w:szCs w:val="16"/>
          <w:u w:val="single"/>
        </w:rPr>
      </w:pPr>
    </w:p>
    <w:p w14:paraId="3F4973BD" w14:textId="58ED80DB" w:rsidR="00481E74" w:rsidRDefault="005F3C2F" w:rsidP="005F3C2F">
      <w:pPr>
        <w:pStyle w:val="ListParagraph"/>
        <w:numPr>
          <w:ilvl w:val="1"/>
          <w:numId w:val="1"/>
        </w:numPr>
        <w:spacing w:after="0" w:line="240" w:lineRule="auto"/>
        <w:ind w:left="1134" w:hanging="567"/>
        <w:rPr>
          <w:bCs/>
          <w:sz w:val="21"/>
          <w:szCs w:val="21"/>
        </w:rPr>
      </w:pPr>
      <w:r w:rsidRPr="005F3C2F">
        <w:rPr>
          <w:bCs/>
          <w:sz w:val="21"/>
          <w:szCs w:val="21"/>
        </w:rPr>
        <w:t>Q</w:t>
      </w:r>
      <w:r w:rsidR="00A40A2E">
        <w:rPr>
          <w:bCs/>
          <w:sz w:val="21"/>
          <w:szCs w:val="21"/>
        </w:rPr>
        <w:t>4</w:t>
      </w:r>
      <w:r w:rsidRPr="005F3C2F">
        <w:rPr>
          <w:bCs/>
          <w:sz w:val="21"/>
          <w:szCs w:val="21"/>
        </w:rPr>
        <w:t xml:space="preserve"> Scorecard</w:t>
      </w:r>
    </w:p>
    <w:p w14:paraId="02BA4E8D" w14:textId="77777777" w:rsidR="005F3C2F" w:rsidRDefault="005F3C2F" w:rsidP="005F3C2F">
      <w:pPr>
        <w:spacing w:after="0" w:line="240" w:lineRule="auto"/>
        <w:rPr>
          <w:bCs/>
          <w:sz w:val="21"/>
          <w:szCs w:val="21"/>
        </w:rPr>
      </w:pPr>
    </w:p>
    <w:p w14:paraId="488147E5" w14:textId="77777777" w:rsidR="00766697" w:rsidRDefault="00A40A2E" w:rsidP="000A4B0A">
      <w:pPr>
        <w:spacing w:after="0" w:line="240" w:lineRule="auto"/>
        <w:ind w:left="1134"/>
        <w:rPr>
          <w:bCs/>
          <w:sz w:val="21"/>
          <w:szCs w:val="21"/>
        </w:rPr>
      </w:pPr>
      <w:r w:rsidRPr="000A4B0A">
        <w:rPr>
          <w:bCs/>
          <w:sz w:val="21"/>
          <w:szCs w:val="21"/>
        </w:rPr>
        <w:t xml:space="preserve">We are </w:t>
      </w:r>
      <w:r w:rsidR="001F62C5">
        <w:rPr>
          <w:bCs/>
          <w:sz w:val="21"/>
          <w:szCs w:val="21"/>
        </w:rPr>
        <w:t xml:space="preserve">5 weeks into </w:t>
      </w:r>
      <w:r w:rsidRPr="000A4B0A">
        <w:rPr>
          <w:bCs/>
          <w:sz w:val="21"/>
          <w:szCs w:val="21"/>
        </w:rPr>
        <w:t>the</w:t>
      </w:r>
      <w:r w:rsidR="001F62C5">
        <w:rPr>
          <w:bCs/>
          <w:sz w:val="21"/>
          <w:szCs w:val="21"/>
        </w:rPr>
        <w:t xml:space="preserve"> CUPE</w:t>
      </w:r>
      <w:r w:rsidRPr="000A4B0A">
        <w:rPr>
          <w:bCs/>
          <w:sz w:val="21"/>
          <w:szCs w:val="21"/>
        </w:rPr>
        <w:t xml:space="preserve"> labour dispute. </w:t>
      </w:r>
    </w:p>
    <w:p w14:paraId="53700339" w14:textId="77777777" w:rsidR="00766697" w:rsidRDefault="00766697" w:rsidP="000A4B0A">
      <w:pPr>
        <w:spacing w:after="0" w:line="240" w:lineRule="auto"/>
        <w:ind w:left="1134"/>
        <w:rPr>
          <w:bCs/>
          <w:sz w:val="21"/>
          <w:szCs w:val="21"/>
        </w:rPr>
      </w:pPr>
    </w:p>
    <w:p w14:paraId="50FAFD12" w14:textId="22AFF5A8" w:rsidR="00A40A2E" w:rsidRPr="000A4B0A" w:rsidRDefault="000A4B0A" w:rsidP="000A4B0A">
      <w:pPr>
        <w:spacing w:after="0" w:line="240" w:lineRule="auto"/>
        <w:ind w:left="1134"/>
        <w:rPr>
          <w:bCs/>
          <w:sz w:val="21"/>
          <w:szCs w:val="21"/>
        </w:rPr>
      </w:pPr>
      <w:r>
        <w:rPr>
          <w:bCs/>
          <w:sz w:val="21"/>
          <w:szCs w:val="21"/>
        </w:rPr>
        <w:t>Jennifer provided the following updates:</w:t>
      </w:r>
    </w:p>
    <w:p w14:paraId="6494B03D" w14:textId="57014460" w:rsidR="00A40A2E" w:rsidRDefault="00A40A2E" w:rsidP="00A40A2E">
      <w:pPr>
        <w:pStyle w:val="ListParagraph"/>
        <w:spacing w:after="0" w:line="240" w:lineRule="auto"/>
        <w:ind w:left="1418"/>
        <w:rPr>
          <w:bCs/>
          <w:sz w:val="21"/>
          <w:szCs w:val="21"/>
        </w:rPr>
      </w:pPr>
    </w:p>
    <w:p w14:paraId="4DDF112D" w14:textId="706C5E38" w:rsidR="000A4B0A" w:rsidRPr="007B4B8F" w:rsidRDefault="00A40A2E" w:rsidP="007B4B8F">
      <w:pPr>
        <w:pStyle w:val="ListParagraph"/>
        <w:numPr>
          <w:ilvl w:val="0"/>
          <w:numId w:val="19"/>
        </w:numPr>
        <w:spacing w:after="0" w:line="240" w:lineRule="auto"/>
        <w:rPr>
          <w:bCs/>
          <w:sz w:val="21"/>
          <w:szCs w:val="21"/>
        </w:rPr>
      </w:pPr>
      <w:r w:rsidRPr="007B4B8F">
        <w:rPr>
          <w:bCs/>
          <w:sz w:val="21"/>
          <w:szCs w:val="21"/>
        </w:rPr>
        <w:t xml:space="preserve">CUPE has agreed to revise the Essential Services Agreement to permit the Physiotherapy Assistant to return starting tomorrow. We are excited </w:t>
      </w:r>
      <w:r w:rsidR="001F62C5" w:rsidRPr="007B4B8F">
        <w:rPr>
          <w:bCs/>
          <w:sz w:val="21"/>
          <w:szCs w:val="21"/>
        </w:rPr>
        <w:t>for the return of physio services</w:t>
      </w:r>
      <w:r w:rsidR="00F607DA" w:rsidRPr="007B4B8F">
        <w:rPr>
          <w:bCs/>
          <w:sz w:val="21"/>
          <w:szCs w:val="21"/>
        </w:rPr>
        <w:t>,</w:t>
      </w:r>
      <w:r w:rsidRPr="007B4B8F">
        <w:rPr>
          <w:bCs/>
          <w:sz w:val="21"/>
          <w:szCs w:val="21"/>
        </w:rPr>
        <w:t xml:space="preserve"> as there has been some not</w:t>
      </w:r>
      <w:r w:rsidR="00F607DA" w:rsidRPr="007B4B8F">
        <w:rPr>
          <w:bCs/>
          <w:sz w:val="21"/>
          <w:szCs w:val="21"/>
        </w:rPr>
        <w:t>ed</w:t>
      </w:r>
      <w:r w:rsidRPr="007B4B8F">
        <w:rPr>
          <w:bCs/>
          <w:sz w:val="21"/>
          <w:szCs w:val="21"/>
        </w:rPr>
        <w:t xml:space="preserve"> decrease in </w:t>
      </w:r>
      <w:r w:rsidR="001F62C5" w:rsidRPr="007B4B8F">
        <w:rPr>
          <w:bCs/>
          <w:sz w:val="21"/>
          <w:szCs w:val="21"/>
        </w:rPr>
        <w:t>residents’</w:t>
      </w:r>
      <w:r w:rsidRPr="007B4B8F">
        <w:rPr>
          <w:bCs/>
          <w:sz w:val="21"/>
          <w:szCs w:val="21"/>
        </w:rPr>
        <w:t xml:space="preserve"> mobility.</w:t>
      </w:r>
    </w:p>
    <w:p w14:paraId="3F1DDB45" w14:textId="283BD640" w:rsidR="000A4B0A" w:rsidRPr="007B4B8F" w:rsidRDefault="00E11F1A" w:rsidP="007B4B8F">
      <w:pPr>
        <w:pStyle w:val="ListParagraph"/>
        <w:numPr>
          <w:ilvl w:val="0"/>
          <w:numId w:val="19"/>
        </w:numPr>
        <w:spacing w:after="0" w:line="240" w:lineRule="auto"/>
        <w:rPr>
          <w:bCs/>
          <w:sz w:val="21"/>
          <w:szCs w:val="21"/>
        </w:rPr>
      </w:pPr>
      <w:r w:rsidRPr="007B4B8F">
        <w:rPr>
          <w:bCs/>
          <w:sz w:val="21"/>
          <w:szCs w:val="21"/>
        </w:rPr>
        <w:t>S</w:t>
      </w:r>
      <w:r w:rsidR="00A40A2E" w:rsidRPr="007B4B8F">
        <w:rPr>
          <w:bCs/>
          <w:sz w:val="21"/>
          <w:szCs w:val="21"/>
        </w:rPr>
        <w:t>pikes in wound</w:t>
      </w:r>
      <w:r w:rsidR="00ED72B7" w:rsidRPr="007B4B8F">
        <w:rPr>
          <w:bCs/>
          <w:sz w:val="21"/>
          <w:szCs w:val="21"/>
        </w:rPr>
        <w:t>s</w:t>
      </w:r>
      <w:r w:rsidRPr="007B4B8F">
        <w:rPr>
          <w:bCs/>
          <w:sz w:val="21"/>
          <w:szCs w:val="21"/>
        </w:rPr>
        <w:t xml:space="preserve"> has been noted</w:t>
      </w:r>
      <w:r w:rsidR="00A40A2E" w:rsidRPr="007B4B8F">
        <w:rPr>
          <w:bCs/>
          <w:sz w:val="21"/>
          <w:szCs w:val="21"/>
        </w:rPr>
        <w:t xml:space="preserve"> </w:t>
      </w:r>
      <w:r w:rsidR="00766697" w:rsidRPr="007B4B8F">
        <w:rPr>
          <w:bCs/>
          <w:sz w:val="21"/>
          <w:szCs w:val="21"/>
        </w:rPr>
        <w:t>due to the labour</w:t>
      </w:r>
      <w:r w:rsidR="00A40A2E" w:rsidRPr="007B4B8F">
        <w:rPr>
          <w:bCs/>
          <w:sz w:val="21"/>
          <w:szCs w:val="21"/>
        </w:rPr>
        <w:t xml:space="preserve"> dispute and the decrease in staffing. Evidence is </w:t>
      </w:r>
      <w:r w:rsidR="00F607DA" w:rsidRPr="007B4B8F">
        <w:rPr>
          <w:bCs/>
          <w:sz w:val="21"/>
          <w:szCs w:val="21"/>
        </w:rPr>
        <w:t>being</w:t>
      </w:r>
      <w:r w:rsidR="00A40A2E" w:rsidRPr="007B4B8F">
        <w:rPr>
          <w:bCs/>
          <w:sz w:val="21"/>
          <w:szCs w:val="21"/>
        </w:rPr>
        <w:t xml:space="preserve"> used to advocate for more services during the strike.</w:t>
      </w:r>
    </w:p>
    <w:p w14:paraId="43F11427" w14:textId="7D689E99" w:rsidR="000A4B0A" w:rsidRPr="007B4B8F" w:rsidRDefault="00A40A2E" w:rsidP="007B4B8F">
      <w:pPr>
        <w:pStyle w:val="ListParagraph"/>
        <w:numPr>
          <w:ilvl w:val="0"/>
          <w:numId w:val="19"/>
        </w:numPr>
        <w:spacing w:after="0" w:line="240" w:lineRule="auto"/>
        <w:rPr>
          <w:bCs/>
          <w:sz w:val="21"/>
          <w:szCs w:val="21"/>
        </w:rPr>
      </w:pPr>
      <w:r w:rsidRPr="007B4B8F">
        <w:rPr>
          <w:bCs/>
          <w:sz w:val="21"/>
          <w:szCs w:val="21"/>
        </w:rPr>
        <w:t>CCA staff are focusing on tasks directly related to resident care. Non-union staff and Management are focu</w:t>
      </w:r>
      <w:r w:rsidR="0069285C" w:rsidRPr="007B4B8F">
        <w:rPr>
          <w:bCs/>
          <w:sz w:val="21"/>
          <w:szCs w:val="21"/>
        </w:rPr>
        <w:t xml:space="preserve">sing on supporting the team by </w:t>
      </w:r>
      <w:r w:rsidR="00F607DA" w:rsidRPr="007B4B8F">
        <w:rPr>
          <w:bCs/>
          <w:sz w:val="21"/>
          <w:szCs w:val="21"/>
        </w:rPr>
        <w:t>assisting with</w:t>
      </w:r>
      <w:r w:rsidR="0069285C" w:rsidRPr="007B4B8F">
        <w:rPr>
          <w:bCs/>
          <w:sz w:val="21"/>
          <w:szCs w:val="21"/>
        </w:rPr>
        <w:t xml:space="preserve"> other “non care”</w:t>
      </w:r>
      <w:r w:rsidR="000D48FF" w:rsidRPr="007B4B8F">
        <w:rPr>
          <w:bCs/>
          <w:sz w:val="21"/>
          <w:szCs w:val="21"/>
        </w:rPr>
        <w:t xml:space="preserve"> related</w:t>
      </w:r>
      <w:r w:rsidR="0069285C" w:rsidRPr="007B4B8F">
        <w:rPr>
          <w:bCs/>
          <w:sz w:val="21"/>
          <w:szCs w:val="21"/>
        </w:rPr>
        <w:t xml:space="preserve"> tasks. </w:t>
      </w:r>
    </w:p>
    <w:p w14:paraId="3D31AE7E" w14:textId="77777777" w:rsidR="000A4B0A" w:rsidRPr="007B4B8F" w:rsidRDefault="00D06973" w:rsidP="007B4B8F">
      <w:pPr>
        <w:pStyle w:val="ListParagraph"/>
        <w:numPr>
          <w:ilvl w:val="0"/>
          <w:numId w:val="19"/>
        </w:numPr>
        <w:spacing w:after="0" w:line="240" w:lineRule="auto"/>
        <w:rPr>
          <w:bCs/>
          <w:sz w:val="21"/>
          <w:szCs w:val="21"/>
        </w:rPr>
      </w:pPr>
      <w:r w:rsidRPr="007B4B8F">
        <w:rPr>
          <w:bCs/>
          <w:sz w:val="21"/>
          <w:szCs w:val="21"/>
        </w:rPr>
        <w:t>Recreation has returned for 3 days per week.</w:t>
      </w:r>
    </w:p>
    <w:p w14:paraId="52CAB24E" w14:textId="77777777" w:rsidR="000A4B0A" w:rsidRPr="007B4B8F" w:rsidRDefault="00D06973" w:rsidP="007B4B8F">
      <w:pPr>
        <w:pStyle w:val="ListParagraph"/>
        <w:numPr>
          <w:ilvl w:val="0"/>
          <w:numId w:val="19"/>
        </w:numPr>
        <w:spacing w:after="0" w:line="240" w:lineRule="auto"/>
        <w:rPr>
          <w:bCs/>
          <w:sz w:val="21"/>
          <w:szCs w:val="21"/>
        </w:rPr>
      </w:pPr>
      <w:r w:rsidRPr="007B4B8F">
        <w:rPr>
          <w:bCs/>
          <w:sz w:val="21"/>
          <w:szCs w:val="21"/>
        </w:rPr>
        <w:t xml:space="preserve">Kitchen is using disposable plates. </w:t>
      </w:r>
    </w:p>
    <w:p w14:paraId="60438AF8" w14:textId="11D2E7CF" w:rsidR="000A4B0A" w:rsidRPr="007B4B8F" w:rsidRDefault="00F607DA" w:rsidP="007B4B8F">
      <w:pPr>
        <w:pStyle w:val="ListParagraph"/>
        <w:numPr>
          <w:ilvl w:val="0"/>
          <w:numId w:val="19"/>
        </w:numPr>
        <w:spacing w:after="0" w:line="240" w:lineRule="auto"/>
        <w:rPr>
          <w:bCs/>
          <w:sz w:val="21"/>
          <w:szCs w:val="21"/>
        </w:rPr>
      </w:pPr>
      <w:r w:rsidRPr="007B4B8F">
        <w:rPr>
          <w:bCs/>
          <w:sz w:val="21"/>
          <w:szCs w:val="21"/>
        </w:rPr>
        <w:t xml:space="preserve">A decision was made not to discuss the strike in front of residents or while on the floor, as we do not want to upset or cause concern for the residents. </w:t>
      </w:r>
    </w:p>
    <w:p w14:paraId="7FB9E38A" w14:textId="716C933B" w:rsidR="00F607DA" w:rsidRPr="007B4B8F" w:rsidRDefault="00F607DA" w:rsidP="007B4B8F">
      <w:pPr>
        <w:pStyle w:val="ListParagraph"/>
        <w:numPr>
          <w:ilvl w:val="0"/>
          <w:numId w:val="19"/>
        </w:numPr>
        <w:spacing w:after="0" w:line="240" w:lineRule="auto"/>
        <w:rPr>
          <w:bCs/>
          <w:sz w:val="21"/>
          <w:szCs w:val="21"/>
        </w:rPr>
      </w:pPr>
      <w:r w:rsidRPr="007B4B8F">
        <w:rPr>
          <w:bCs/>
          <w:sz w:val="21"/>
          <w:szCs w:val="21"/>
        </w:rPr>
        <w:t>The J</w:t>
      </w:r>
      <w:r w:rsidR="00320C51" w:rsidRPr="007B4B8F">
        <w:rPr>
          <w:bCs/>
          <w:sz w:val="21"/>
          <w:szCs w:val="21"/>
        </w:rPr>
        <w:t xml:space="preserve">ESC </w:t>
      </w:r>
      <w:r w:rsidRPr="007B4B8F">
        <w:rPr>
          <w:bCs/>
          <w:sz w:val="21"/>
          <w:szCs w:val="21"/>
        </w:rPr>
        <w:t>committee continues to agree to 1-1 support for residents that require support. There ha</w:t>
      </w:r>
      <w:r w:rsidR="00ED72B7" w:rsidRPr="007B4B8F">
        <w:rPr>
          <w:bCs/>
          <w:sz w:val="21"/>
          <w:szCs w:val="21"/>
        </w:rPr>
        <w:t>ve</w:t>
      </w:r>
      <w:r w:rsidRPr="007B4B8F">
        <w:rPr>
          <w:bCs/>
          <w:sz w:val="21"/>
          <w:szCs w:val="21"/>
        </w:rPr>
        <w:t xml:space="preserve"> been no known increases in behaviors and no falls resulting in critical incidents. </w:t>
      </w:r>
    </w:p>
    <w:p w14:paraId="5930FD6A" w14:textId="77777777" w:rsidR="00A40A2E" w:rsidRPr="00F16173" w:rsidRDefault="00A40A2E" w:rsidP="00F607DA">
      <w:pPr>
        <w:pStyle w:val="ListParagraph"/>
        <w:spacing w:after="0" w:line="240" w:lineRule="auto"/>
        <w:ind w:left="1418"/>
        <w:rPr>
          <w:bCs/>
          <w:sz w:val="16"/>
          <w:szCs w:val="16"/>
        </w:rPr>
      </w:pPr>
    </w:p>
    <w:p w14:paraId="16224A5E" w14:textId="1475526B" w:rsidR="005405E2" w:rsidRDefault="00752D21" w:rsidP="00B124FF">
      <w:pPr>
        <w:pStyle w:val="ListParagraph"/>
        <w:numPr>
          <w:ilvl w:val="0"/>
          <w:numId w:val="1"/>
        </w:numPr>
        <w:spacing w:after="0" w:line="240" w:lineRule="auto"/>
        <w:ind w:left="567" w:hanging="567"/>
        <w:rPr>
          <w:b/>
          <w:bCs/>
          <w:sz w:val="21"/>
          <w:szCs w:val="21"/>
          <w:u w:val="single"/>
        </w:rPr>
      </w:pPr>
      <w:r>
        <w:rPr>
          <w:b/>
          <w:bCs/>
          <w:sz w:val="21"/>
          <w:szCs w:val="21"/>
          <w:u w:val="single"/>
        </w:rPr>
        <w:t>Quality Improvement/Shoreham Accountability Report/Risk Report (Attachment)</w:t>
      </w:r>
    </w:p>
    <w:p w14:paraId="02D60DAB" w14:textId="77777777" w:rsidR="005405E2" w:rsidRPr="00F16173" w:rsidRDefault="005405E2" w:rsidP="005405E2">
      <w:pPr>
        <w:pStyle w:val="ListParagraph"/>
        <w:spacing w:after="0" w:line="240" w:lineRule="auto"/>
        <w:ind w:left="567"/>
        <w:rPr>
          <w:b/>
          <w:bCs/>
          <w:sz w:val="16"/>
          <w:szCs w:val="16"/>
        </w:rPr>
      </w:pPr>
    </w:p>
    <w:p w14:paraId="6C9A6787" w14:textId="061FF18D" w:rsidR="00EE0BEC" w:rsidRPr="00752D21" w:rsidRDefault="00752D21" w:rsidP="00752D21">
      <w:pPr>
        <w:pStyle w:val="ListParagraph"/>
        <w:numPr>
          <w:ilvl w:val="1"/>
          <w:numId w:val="1"/>
        </w:numPr>
        <w:spacing w:after="0" w:line="240" w:lineRule="auto"/>
        <w:ind w:left="1134" w:hanging="567"/>
        <w:rPr>
          <w:sz w:val="18"/>
          <w:szCs w:val="18"/>
          <w:u w:val="single"/>
        </w:rPr>
      </w:pPr>
      <w:r>
        <w:rPr>
          <w:sz w:val="21"/>
          <w:szCs w:val="21"/>
        </w:rPr>
        <w:t>Shoreham Accountability Report</w:t>
      </w:r>
    </w:p>
    <w:p w14:paraId="2FE7D652" w14:textId="77777777" w:rsidR="00752D21" w:rsidRPr="00F16173" w:rsidRDefault="00752D21" w:rsidP="00752D21">
      <w:pPr>
        <w:spacing w:after="0" w:line="240" w:lineRule="auto"/>
        <w:rPr>
          <w:sz w:val="16"/>
          <w:szCs w:val="16"/>
          <w:u w:val="single"/>
        </w:rPr>
      </w:pPr>
    </w:p>
    <w:p w14:paraId="2D960FCD" w14:textId="36B7281D" w:rsidR="00752D21" w:rsidRPr="00AA306F" w:rsidRDefault="00A74D5D" w:rsidP="00752D21">
      <w:pPr>
        <w:pStyle w:val="ListParagraph"/>
        <w:numPr>
          <w:ilvl w:val="0"/>
          <w:numId w:val="19"/>
        </w:numPr>
        <w:spacing w:after="0" w:line="240" w:lineRule="auto"/>
        <w:ind w:left="1560"/>
        <w:rPr>
          <w:sz w:val="18"/>
          <w:szCs w:val="18"/>
        </w:rPr>
      </w:pPr>
      <w:r>
        <w:rPr>
          <w:sz w:val="21"/>
          <w:szCs w:val="21"/>
        </w:rPr>
        <w:t xml:space="preserve">The CEO met with Minister Adams. </w:t>
      </w:r>
      <w:r w:rsidR="00C25603">
        <w:rPr>
          <w:sz w:val="21"/>
          <w:szCs w:val="21"/>
        </w:rPr>
        <w:t>There is a mutual agreement</w:t>
      </w:r>
      <w:r w:rsidR="00AA306F">
        <w:rPr>
          <w:sz w:val="21"/>
          <w:szCs w:val="21"/>
        </w:rPr>
        <w:t xml:space="preserve"> that th</w:t>
      </w:r>
      <w:r w:rsidR="00766697">
        <w:rPr>
          <w:sz w:val="21"/>
          <w:szCs w:val="21"/>
        </w:rPr>
        <w:t>e</w:t>
      </w:r>
      <w:r w:rsidR="00AA306F">
        <w:rPr>
          <w:sz w:val="21"/>
          <w:szCs w:val="21"/>
        </w:rPr>
        <w:t xml:space="preserve"> dispute needs to be resolved as soon as possible. </w:t>
      </w:r>
    </w:p>
    <w:p w14:paraId="4DEFCDA6" w14:textId="1D875AD3" w:rsidR="00AA306F" w:rsidRPr="00AA306F" w:rsidRDefault="00AA306F" w:rsidP="00752D21">
      <w:pPr>
        <w:pStyle w:val="ListParagraph"/>
        <w:numPr>
          <w:ilvl w:val="0"/>
          <w:numId w:val="19"/>
        </w:numPr>
        <w:spacing w:after="0" w:line="240" w:lineRule="auto"/>
        <w:ind w:left="1560"/>
        <w:rPr>
          <w:sz w:val="18"/>
          <w:szCs w:val="18"/>
        </w:rPr>
      </w:pPr>
      <w:r>
        <w:rPr>
          <w:sz w:val="21"/>
          <w:szCs w:val="21"/>
        </w:rPr>
        <w:t xml:space="preserve">Construction is on schedule and </w:t>
      </w:r>
      <w:r w:rsidR="00766697">
        <w:rPr>
          <w:sz w:val="21"/>
          <w:szCs w:val="21"/>
        </w:rPr>
        <w:t>expected date to</w:t>
      </w:r>
      <w:r>
        <w:rPr>
          <w:sz w:val="21"/>
          <w:szCs w:val="21"/>
        </w:rPr>
        <w:t xml:space="preserve"> receive keys i</w:t>
      </w:r>
      <w:r w:rsidR="00766697">
        <w:rPr>
          <w:sz w:val="21"/>
          <w:szCs w:val="21"/>
        </w:rPr>
        <w:t>s</w:t>
      </w:r>
      <w:r>
        <w:rPr>
          <w:sz w:val="21"/>
          <w:szCs w:val="21"/>
        </w:rPr>
        <w:t xml:space="preserve"> early 2027.</w:t>
      </w:r>
    </w:p>
    <w:p w14:paraId="4B88522D" w14:textId="49D45637" w:rsidR="00AA306F" w:rsidRPr="00AA306F" w:rsidRDefault="00AA306F" w:rsidP="00AA306F">
      <w:pPr>
        <w:pStyle w:val="ListParagraph"/>
        <w:numPr>
          <w:ilvl w:val="0"/>
          <w:numId w:val="19"/>
        </w:numPr>
        <w:spacing w:after="0" w:line="240" w:lineRule="auto"/>
        <w:ind w:left="1560"/>
        <w:rPr>
          <w:sz w:val="18"/>
          <w:szCs w:val="18"/>
        </w:rPr>
      </w:pPr>
      <w:r>
        <w:rPr>
          <w:sz w:val="21"/>
          <w:szCs w:val="21"/>
        </w:rPr>
        <w:t>The additional 6 beds</w:t>
      </w:r>
      <w:r w:rsidR="00766697">
        <w:rPr>
          <w:sz w:val="21"/>
          <w:szCs w:val="21"/>
        </w:rPr>
        <w:t xml:space="preserve"> in the new build</w:t>
      </w:r>
      <w:r>
        <w:rPr>
          <w:sz w:val="21"/>
          <w:szCs w:val="21"/>
        </w:rPr>
        <w:t xml:space="preserve"> are being held until all residents have moved to the new home and are settled. </w:t>
      </w:r>
    </w:p>
    <w:p w14:paraId="1667C19F" w14:textId="31A3F46E" w:rsidR="00AA306F" w:rsidRPr="00AA306F" w:rsidRDefault="00AA306F" w:rsidP="00AA306F">
      <w:pPr>
        <w:pStyle w:val="ListParagraph"/>
        <w:numPr>
          <w:ilvl w:val="0"/>
          <w:numId w:val="19"/>
        </w:numPr>
        <w:spacing w:after="0" w:line="240" w:lineRule="auto"/>
        <w:ind w:left="1560"/>
        <w:rPr>
          <w:sz w:val="18"/>
          <w:szCs w:val="18"/>
        </w:rPr>
      </w:pPr>
      <w:r>
        <w:rPr>
          <w:sz w:val="21"/>
          <w:szCs w:val="21"/>
        </w:rPr>
        <w:t>RCS will start demolition of the current building after</w:t>
      </w:r>
      <w:r w:rsidR="00766697">
        <w:rPr>
          <w:sz w:val="21"/>
          <w:szCs w:val="21"/>
        </w:rPr>
        <w:t xml:space="preserve"> </w:t>
      </w:r>
      <w:r>
        <w:rPr>
          <w:sz w:val="21"/>
          <w:szCs w:val="21"/>
        </w:rPr>
        <w:t xml:space="preserve">residents </w:t>
      </w:r>
      <w:r w:rsidR="00766697">
        <w:rPr>
          <w:sz w:val="21"/>
          <w:szCs w:val="21"/>
        </w:rPr>
        <w:t>have moved in</w:t>
      </w:r>
      <w:r>
        <w:rPr>
          <w:sz w:val="21"/>
          <w:szCs w:val="21"/>
        </w:rPr>
        <w:t>to the new building.</w:t>
      </w:r>
    </w:p>
    <w:p w14:paraId="48BFC2EC" w14:textId="1A156CD3" w:rsidR="00AA306F" w:rsidRPr="00AA306F" w:rsidRDefault="00AA306F" w:rsidP="00AA306F">
      <w:pPr>
        <w:pStyle w:val="ListParagraph"/>
        <w:numPr>
          <w:ilvl w:val="0"/>
          <w:numId w:val="19"/>
        </w:numPr>
        <w:spacing w:after="0" w:line="240" w:lineRule="auto"/>
        <w:ind w:left="1560"/>
        <w:rPr>
          <w:sz w:val="18"/>
          <w:szCs w:val="18"/>
        </w:rPr>
      </w:pPr>
      <w:r>
        <w:rPr>
          <w:sz w:val="21"/>
          <w:szCs w:val="21"/>
        </w:rPr>
        <w:t>There have been no staff resignations due to the strike</w:t>
      </w:r>
      <w:r w:rsidR="00766697">
        <w:rPr>
          <w:sz w:val="21"/>
          <w:szCs w:val="21"/>
        </w:rPr>
        <w:t>.</w:t>
      </w:r>
    </w:p>
    <w:p w14:paraId="466088BA" w14:textId="77777777" w:rsidR="00AA306F" w:rsidRPr="00F16173" w:rsidRDefault="00AA306F" w:rsidP="00AA306F">
      <w:pPr>
        <w:spacing w:after="0" w:line="240" w:lineRule="auto"/>
        <w:rPr>
          <w:sz w:val="16"/>
          <w:szCs w:val="16"/>
        </w:rPr>
      </w:pPr>
    </w:p>
    <w:p w14:paraId="1AFAECAF" w14:textId="40221F7A" w:rsidR="00AA306F" w:rsidRPr="00AA306F" w:rsidRDefault="00AA306F" w:rsidP="00AA306F">
      <w:pPr>
        <w:pStyle w:val="ListParagraph"/>
        <w:numPr>
          <w:ilvl w:val="1"/>
          <w:numId w:val="1"/>
        </w:numPr>
        <w:spacing w:after="0" w:line="240" w:lineRule="auto"/>
        <w:rPr>
          <w:sz w:val="21"/>
          <w:szCs w:val="21"/>
        </w:rPr>
      </w:pPr>
      <w:r w:rsidRPr="00AA306F">
        <w:rPr>
          <w:sz w:val="21"/>
          <w:szCs w:val="21"/>
        </w:rPr>
        <w:t>Risk Report</w:t>
      </w:r>
    </w:p>
    <w:p w14:paraId="4B70C428" w14:textId="77777777" w:rsidR="00AA306F" w:rsidRPr="004D0E30" w:rsidRDefault="00AA306F" w:rsidP="00AA306F">
      <w:pPr>
        <w:pStyle w:val="ListParagraph"/>
        <w:spacing w:after="0" w:line="240" w:lineRule="auto"/>
        <w:ind w:left="1437"/>
        <w:rPr>
          <w:sz w:val="16"/>
          <w:szCs w:val="16"/>
        </w:rPr>
      </w:pPr>
    </w:p>
    <w:p w14:paraId="21D36D12" w14:textId="78C2AF5C" w:rsidR="00AA306F" w:rsidRPr="00AA306F" w:rsidRDefault="00AA306F" w:rsidP="00AA306F">
      <w:pPr>
        <w:pStyle w:val="ListParagraph"/>
        <w:spacing w:after="0" w:line="240" w:lineRule="auto"/>
        <w:ind w:left="1437"/>
        <w:rPr>
          <w:sz w:val="21"/>
          <w:szCs w:val="21"/>
        </w:rPr>
      </w:pPr>
      <w:r>
        <w:rPr>
          <w:sz w:val="21"/>
          <w:szCs w:val="21"/>
        </w:rPr>
        <w:t>Nil</w:t>
      </w:r>
    </w:p>
    <w:p w14:paraId="40A36F7D" w14:textId="77777777" w:rsidR="00752D21" w:rsidRPr="004D0E30" w:rsidRDefault="00752D21" w:rsidP="00752D21">
      <w:pPr>
        <w:spacing w:after="0" w:line="240" w:lineRule="auto"/>
        <w:rPr>
          <w:sz w:val="16"/>
          <w:szCs w:val="16"/>
          <w:u w:val="single"/>
        </w:rPr>
      </w:pPr>
    </w:p>
    <w:p w14:paraId="73872C25" w14:textId="63649763" w:rsidR="005405E2" w:rsidRDefault="003928A6" w:rsidP="00B124FF">
      <w:pPr>
        <w:pStyle w:val="ListParagraph"/>
        <w:numPr>
          <w:ilvl w:val="0"/>
          <w:numId w:val="1"/>
        </w:numPr>
        <w:spacing w:after="0" w:line="240" w:lineRule="auto"/>
        <w:ind w:left="567" w:hanging="567"/>
        <w:rPr>
          <w:b/>
          <w:bCs/>
          <w:sz w:val="21"/>
          <w:szCs w:val="21"/>
          <w:u w:val="single"/>
        </w:rPr>
      </w:pPr>
      <w:r>
        <w:rPr>
          <w:b/>
          <w:bCs/>
          <w:sz w:val="21"/>
          <w:szCs w:val="21"/>
          <w:u w:val="single"/>
        </w:rPr>
        <w:t>Business Arising</w:t>
      </w:r>
    </w:p>
    <w:p w14:paraId="43CA2242" w14:textId="77777777" w:rsidR="005405E2" w:rsidRPr="009D6141" w:rsidRDefault="005405E2" w:rsidP="005405E2">
      <w:pPr>
        <w:pStyle w:val="ListParagraph"/>
        <w:spacing w:after="0" w:line="240" w:lineRule="auto"/>
        <w:ind w:left="567"/>
        <w:rPr>
          <w:b/>
          <w:bCs/>
          <w:sz w:val="16"/>
          <w:szCs w:val="16"/>
          <w:u w:val="single"/>
        </w:rPr>
      </w:pPr>
    </w:p>
    <w:p w14:paraId="45066036" w14:textId="4DACD221" w:rsidR="005405E2" w:rsidRDefault="003928A6" w:rsidP="00F11C15">
      <w:pPr>
        <w:pStyle w:val="ListParagraph"/>
        <w:numPr>
          <w:ilvl w:val="1"/>
          <w:numId w:val="1"/>
        </w:numPr>
        <w:tabs>
          <w:tab w:val="left" w:pos="1134"/>
        </w:tabs>
        <w:spacing w:after="0" w:line="240" w:lineRule="auto"/>
        <w:ind w:left="1134" w:hanging="567"/>
        <w:rPr>
          <w:b/>
          <w:sz w:val="21"/>
          <w:szCs w:val="21"/>
        </w:rPr>
      </w:pPr>
      <w:r>
        <w:rPr>
          <w:b/>
          <w:sz w:val="21"/>
          <w:szCs w:val="21"/>
        </w:rPr>
        <w:t>Shoreham Management Agreement Review with MJ</w:t>
      </w:r>
    </w:p>
    <w:p w14:paraId="44E1A62D" w14:textId="77777777" w:rsidR="002E62A8" w:rsidRPr="004D0E30" w:rsidRDefault="002E62A8" w:rsidP="002E62A8">
      <w:pPr>
        <w:tabs>
          <w:tab w:val="left" w:pos="1134"/>
        </w:tabs>
        <w:spacing w:after="0" w:line="240" w:lineRule="auto"/>
        <w:rPr>
          <w:sz w:val="16"/>
          <w:szCs w:val="16"/>
        </w:rPr>
      </w:pPr>
    </w:p>
    <w:p w14:paraId="3EF4C9E4" w14:textId="77777777" w:rsidR="00230AC1" w:rsidRPr="00230AC1" w:rsidRDefault="00230AC1" w:rsidP="006E0C9A">
      <w:pPr>
        <w:pStyle w:val="ListParagraph"/>
        <w:numPr>
          <w:ilvl w:val="0"/>
          <w:numId w:val="20"/>
        </w:numPr>
        <w:tabs>
          <w:tab w:val="left" w:pos="1134"/>
        </w:tabs>
        <w:spacing w:after="0" w:line="240" w:lineRule="auto"/>
        <w:ind w:left="1560"/>
        <w:rPr>
          <w:rFonts w:ascii="Calibri" w:hAnsi="Calibri" w:cs="Calibri"/>
          <w:sz w:val="21"/>
          <w:szCs w:val="21"/>
        </w:rPr>
      </w:pPr>
      <w:r w:rsidRPr="00230AC1">
        <w:rPr>
          <w:rFonts w:ascii="Calibri" w:hAnsi="Calibri" w:cs="Calibri"/>
          <w:sz w:val="21"/>
          <w:szCs w:val="21"/>
        </w:rPr>
        <w:t>MJ Hampton led a discussion on the future of the Shoreham Management Agreement, noting that Management would be present for the first part of the meeting and that the balance of the discussion would be held in camera. She advised that, with the new building expected in early 2027 and Accreditation approaching, Shoreham has reached a crossroads in its 10-year partnership with Northwood and that it is an appropriate time to consider the partnership’s future.</w:t>
      </w:r>
    </w:p>
    <w:p w14:paraId="28CB4D55" w14:textId="77777777" w:rsidR="00230AC1" w:rsidRPr="00230AC1" w:rsidRDefault="00230AC1" w:rsidP="006E0C9A">
      <w:pPr>
        <w:pStyle w:val="ListParagraph"/>
        <w:numPr>
          <w:ilvl w:val="0"/>
          <w:numId w:val="20"/>
        </w:numPr>
        <w:tabs>
          <w:tab w:val="left" w:pos="1134"/>
        </w:tabs>
        <w:spacing w:after="0" w:line="240" w:lineRule="auto"/>
        <w:ind w:left="1560"/>
        <w:rPr>
          <w:rFonts w:ascii="Calibri" w:hAnsi="Calibri" w:cs="Calibri"/>
          <w:sz w:val="21"/>
          <w:szCs w:val="21"/>
        </w:rPr>
      </w:pPr>
      <w:r w:rsidRPr="00230AC1">
        <w:rPr>
          <w:rFonts w:ascii="Calibri" w:hAnsi="Calibri" w:cs="Calibri"/>
          <w:sz w:val="21"/>
          <w:szCs w:val="21"/>
        </w:rPr>
        <w:t>The central question for the Board was whether Shoreham should become a “site of Northwood” – a model that would reduce the duplication of work, including the “</w:t>
      </w:r>
      <w:proofErr w:type="spellStart"/>
      <w:r w:rsidRPr="00230AC1">
        <w:rPr>
          <w:rFonts w:ascii="Calibri" w:hAnsi="Calibri" w:cs="Calibri"/>
          <w:sz w:val="21"/>
          <w:szCs w:val="21"/>
        </w:rPr>
        <w:t>Shorehamizing</w:t>
      </w:r>
      <w:proofErr w:type="spellEnd"/>
      <w:r w:rsidRPr="00230AC1">
        <w:rPr>
          <w:rFonts w:ascii="Calibri" w:hAnsi="Calibri" w:cs="Calibri"/>
          <w:sz w:val="21"/>
          <w:szCs w:val="21"/>
        </w:rPr>
        <w:t xml:space="preserve">” of Northwood policies identified at the last Strategic Planning Session, across Accreditation and many other areas. Under that model, governance would transfer to the Northwood Board of </w:t>
      </w:r>
      <w:proofErr w:type="gramStart"/>
      <w:r w:rsidRPr="00230AC1">
        <w:rPr>
          <w:rFonts w:ascii="Calibri" w:hAnsi="Calibri" w:cs="Calibri"/>
          <w:sz w:val="21"/>
          <w:szCs w:val="21"/>
        </w:rPr>
        <w:t>Governors</w:t>
      </w:r>
      <w:proofErr w:type="gramEnd"/>
      <w:r w:rsidRPr="00230AC1">
        <w:rPr>
          <w:rFonts w:ascii="Calibri" w:hAnsi="Calibri" w:cs="Calibri"/>
          <w:sz w:val="21"/>
          <w:szCs w:val="21"/>
        </w:rPr>
        <w:t xml:space="preserve"> and the Shoreham Board of Directors would be discontinued, with a Community Advisory Committee established to carry the community’s voice, connect directly to Shoreham operations, and report through Jennifer.</w:t>
      </w:r>
    </w:p>
    <w:p w14:paraId="1E2CD645" w14:textId="77777777" w:rsidR="00230AC1" w:rsidRPr="00230AC1" w:rsidRDefault="00230AC1" w:rsidP="006E0C9A">
      <w:pPr>
        <w:pStyle w:val="ListParagraph"/>
        <w:numPr>
          <w:ilvl w:val="0"/>
          <w:numId w:val="20"/>
        </w:numPr>
        <w:tabs>
          <w:tab w:val="left" w:pos="1134"/>
        </w:tabs>
        <w:spacing w:after="0" w:line="240" w:lineRule="auto"/>
        <w:ind w:left="1560"/>
        <w:rPr>
          <w:rFonts w:ascii="Calibri" w:hAnsi="Calibri" w:cs="Calibri"/>
          <w:sz w:val="21"/>
          <w:szCs w:val="21"/>
        </w:rPr>
      </w:pPr>
      <w:r w:rsidRPr="00230AC1">
        <w:rPr>
          <w:rFonts w:ascii="Calibri" w:hAnsi="Calibri" w:cs="Calibri"/>
          <w:sz w:val="21"/>
          <w:szCs w:val="21"/>
        </w:rPr>
        <w:lastRenderedPageBreak/>
        <w:t xml:space="preserve">The Board discussed at length the implications for Shoreham’s identity and sense of community, including concern that a city-based Board of Governors could diminish Shoreham’s rural character and connections. The CEO and Jennifer assured the Board that each Northwood home reflects its own community, that Shoreham’s voice would continue to be represented, and that accountability mechanisms – reinforced by Accreditation requirements – would remain in place. The Board requested to speak with the Chair of a Community Advisory Committee from another site, and JoAnne Harris, who sent regrets, provided written comments reflecting concerns </w:t>
      </w:r>
      <w:proofErr w:type="gramStart"/>
      <w:r w:rsidRPr="00230AC1">
        <w:rPr>
          <w:rFonts w:ascii="Calibri" w:hAnsi="Calibri" w:cs="Calibri"/>
          <w:sz w:val="21"/>
          <w:szCs w:val="21"/>
        </w:rPr>
        <w:t>similar to</w:t>
      </w:r>
      <w:proofErr w:type="gramEnd"/>
      <w:r w:rsidRPr="00230AC1">
        <w:rPr>
          <w:rFonts w:ascii="Calibri" w:hAnsi="Calibri" w:cs="Calibri"/>
          <w:sz w:val="21"/>
          <w:szCs w:val="21"/>
        </w:rPr>
        <w:t xml:space="preserve"> those of other members.</w:t>
      </w:r>
    </w:p>
    <w:p w14:paraId="0CB1B0E0" w14:textId="297434F0" w:rsidR="00230AC1" w:rsidRPr="00230AC1" w:rsidRDefault="00230AC1" w:rsidP="00230AC1">
      <w:pPr>
        <w:pStyle w:val="ListParagraph"/>
        <w:numPr>
          <w:ilvl w:val="0"/>
          <w:numId w:val="20"/>
        </w:numPr>
        <w:tabs>
          <w:tab w:val="left" w:pos="1134"/>
        </w:tabs>
        <w:spacing w:after="0" w:line="240" w:lineRule="auto"/>
        <w:ind w:left="1560"/>
        <w:rPr>
          <w:rFonts w:ascii="Calibri" w:hAnsi="Calibri" w:cs="Calibri"/>
          <w:sz w:val="21"/>
          <w:szCs w:val="21"/>
        </w:rPr>
      </w:pPr>
      <w:r w:rsidRPr="00230AC1">
        <w:rPr>
          <w:rFonts w:ascii="Calibri" w:hAnsi="Calibri" w:cs="Calibri"/>
          <w:sz w:val="21"/>
          <w:szCs w:val="21"/>
        </w:rPr>
        <w:t>It was noted that any transition would take effect only after the new building opens, and that the immigration process with the Department of Seniors and Long-Term Care can take up to 12 months. The goal of the meeting was for the Board to decide whether to proceed.</w:t>
      </w:r>
    </w:p>
    <w:p w14:paraId="0AAADF37" w14:textId="1551E41A" w:rsidR="007B4B8F" w:rsidRPr="007B4B8F" w:rsidRDefault="007B4B8F" w:rsidP="007B4B8F">
      <w:pPr>
        <w:pStyle w:val="ListParagraph"/>
        <w:numPr>
          <w:ilvl w:val="0"/>
          <w:numId w:val="20"/>
        </w:numPr>
        <w:spacing w:after="0" w:line="240" w:lineRule="auto"/>
        <w:ind w:left="1560"/>
        <w:rPr>
          <w:rFonts w:ascii="Calibri" w:eastAsia="Times New Roman" w:hAnsi="Calibri" w:cs="Calibri"/>
          <w:color w:val="000000"/>
          <w:sz w:val="21"/>
          <w:szCs w:val="20"/>
        </w:rPr>
      </w:pPr>
      <w:r w:rsidRPr="007B4B8F">
        <w:rPr>
          <w:rFonts w:ascii="Calibri" w:eastAsia="Times New Roman" w:hAnsi="Calibri" w:cs="Calibri"/>
          <w:color w:val="000000"/>
          <w:sz w:val="21"/>
          <w:szCs w:val="20"/>
        </w:rPr>
        <w:t>Extensive discussion was had from the Board regarding the crossroads presented. Following this discussion a motion was put forward which is the following:  </w:t>
      </w:r>
    </w:p>
    <w:p w14:paraId="7332765B" w14:textId="77777777" w:rsidR="007B4B8F" w:rsidRPr="007B4B8F" w:rsidRDefault="007B4B8F" w:rsidP="007B4B8F">
      <w:pPr>
        <w:spacing w:after="0" w:line="240" w:lineRule="auto"/>
        <w:rPr>
          <w:rFonts w:ascii="Calibri" w:eastAsia="Times New Roman" w:hAnsi="Calibri" w:cs="Calibri"/>
          <w:color w:val="000000"/>
          <w:sz w:val="21"/>
          <w:szCs w:val="20"/>
        </w:rPr>
      </w:pPr>
    </w:p>
    <w:p w14:paraId="71F3842E" w14:textId="77777777" w:rsidR="007B4B8F" w:rsidRPr="007B4B8F" w:rsidRDefault="007B4B8F" w:rsidP="00015EEC">
      <w:pPr>
        <w:pStyle w:val="ListParagraph"/>
        <w:spacing w:after="0" w:line="240" w:lineRule="auto"/>
        <w:ind w:left="1200"/>
        <w:rPr>
          <w:rFonts w:ascii="Calibri" w:eastAsia="Times New Roman" w:hAnsi="Calibri" w:cs="Calibri"/>
          <w:color w:val="000000"/>
          <w:sz w:val="21"/>
          <w:szCs w:val="20"/>
        </w:rPr>
      </w:pPr>
      <w:r w:rsidRPr="007B4B8F">
        <w:rPr>
          <w:rFonts w:ascii="Calibri" w:eastAsia="Times New Roman" w:hAnsi="Calibri" w:cs="Calibri"/>
          <w:color w:val="000000"/>
          <w:sz w:val="21"/>
          <w:szCs w:val="20"/>
        </w:rPr>
        <w:t>We the Board of Shoreham Village, agree to enter a path towards consolidation with Northwood that considers a timeline; a communication strategy; and gives clarity on a "Community Advisory Council" that gives voice to our community and will honour our commitment to both residents and their families.  </w:t>
      </w:r>
    </w:p>
    <w:p w14:paraId="2622D3F8" w14:textId="77777777" w:rsidR="007B4B8F" w:rsidRPr="007B4B8F" w:rsidRDefault="007B4B8F" w:rsidP="007B4B8F">
      <w:pPr>
        <w:spacing w:after="0" w:line="240" w:lineRule="auto"/>
        <w:rPr>
          <w:rFonts w:ascii="Calibri" w:eastAsia="Times New Roman" w:hAnsi="Calibri" w:cs="Calibri"/>
          <w:color w:val="000000"/>
          <w:sz w:val="21"/>
          <w:szCs w:val="20"/>
        </w:rPr>
      </w:pPr>
    </w:p>
    <w:p w14:paraId="212AA34B" w14:textId="77777777" w:rsidR="007B4B8F" w:rsidRPr="007B4B8F" w:rsidRDefault="007B4B8F" w:rsidP="00015EEC">
      <w:pPr>
        <w:pStyle w:val="ListParagraph"/>
        <w:spacing w:after="0" w:line="240" w:lineRule="auto"/>
        <w:ind w:left="1200"/>
        <w:rPr>
          <w:rFonts w:ascii="Calibri" w:eastAsia="Times New Roman" w:hAnsi="Calibri" w:cs="Calibri"/>
          <w:color w:val="000000"/>
          <w:sz w:val="21"/>
          <w:szCs w:val="20"/>
        </w:rPr>
      </w:pPr>
      <w:r w:rsidRPr="007B4B8F">
        <w:rPr>
          <w:rFonts w:ascii="Calibri" w:eastAsia="Times New Roman" w:hAnsi="Calibri" w:cs="Calibri"/>
          <w:color w:val="000000"/>
          <w:sz w:val="21"/>
          <w:szCs w:val="20"/>
        </w:rPr>
        <w:t>Moved by Denise and seconded by Liz....all in favour, motion carried.</w:t>
      </w:r>
    </w:p>
    <w:p w14:paraId="7BC731AF" w14:textId="77777777" w:rsidR="007B4B8F" w:rsidRPr="007B4B8F" w:rsidRDefault="007B4B8F" w:rsidP="007B4B8F">
      <w:pPr>
        <w:pStyle w:val="ListParagraph"/>
        <w:spacing w:after="0" w:line="240" w:lineRule="auto"/>
        <w:rPr>
          <w:rFonts w:ascii="Calibri" w:eastAsia="Times New Roman" w:hAnsi="Calibri" w:cs="Calibri"/>
          <w:color w:val="000000"/>
          <w:sz w:val="21"/>
          <w:szCs w:val="20"/>
        </w:rPr>
      </w:pPr>
    </w:p>
    <w:p w14:paraId="23CA04AE" w14:textId="77777777" w:rsidR="007B4B8F" w:rsidRPr="007B4B8F" w:rsidRDefault="007B4B8F" w:rsidP="00015EEC">
      <w:pPr>
        <w:pStyle w:val="ListParagraph"/>
        <w:spacing w:after="0" w:line="240" w:lineRule="auto"/>
        <w:ind w:left="1200"/>
        <w:rPr>
          <w:rFonts w:ascii="Calibri" w:eastAsia="Times New Roman" w:hAnsi="Calibri" w:cs="Calibri"/>
          <w:color w:val="000000"/>
          <w:sz w:val="21"/>
          <w:szCs w:val="20"/>
        </w:rPr>
      </w:pPr>
      <w:r w:rsidRPr="007B4B8F">
        <w:rPr>
          <w:rFonts w:ascii="Calibri" w:eastAsia="Times New Roman" w:hAnsi="Calibri" w:cs="Calibri"/>
          <w:color w:val="000000"/>
          <w:sz w:val="21"/>
          <w:szCs w:val="20"/>
        </w:rPr>
        <w:t>In camera adjourned at 7:33pm</w:t>
      </w:r>
    </w:p>
    <w:p w14:paraId="14145B3B" w14:textId="57214514" w:rsidR="002732C4" w:rsidRPr="00F16173" w:rsidRDefault="006E0C9A" w:rsidP="006E0C9A">
      <w:pPr>
        <w:tabs>
          <w:tab w:val="left" w:pos="1134"/>
        </w:tabs>
        <w:spacing w:after="0" w:line="240" w:lineRule="auto"/>
        <w:rPr>
          <w:sz w:val="16"/>
          <w:szCs w:val="16"/>
        </w:rPr>
      </w:pPr>
      <w:r>
        <w:rPr>
          <w:sz w:val="21"/>
          <w:szCs w:val="21"/>
        </w:rPr>
        <w:tab/>
      </w:r>
    </w:p>
    <w:p w14:paraId="39685E1E" w14:textId="55DBF0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Meeting Evaluation</w:t>
      </w:r>
    </w:p>
    <w:p w14:paraId="78D570BB" w14:textId="03E46A27" w:rsidR="007017A5" w:rsidRPr="004D0E30" w:rsidRDefault="007017A5" w:rsidP="003928A6">
      <w:pPr>
        <w:spacing w:after="0" w:line="240" w:lineRule="auto"/>
        <w:rPr>
          <w:sz w:val="16"/>
          <w:szCs w:val="16"/>
        </w:rPr>
      </w:pPr>
    </w:p>
    <w:p w14:paraId="7363817B" w14:textId="7DE75FCC"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Next Meeting</w:t>
      </w:r>
    </w:p>
    <w:p w14:paraId="0E56B963" w14:textId="77777777" w:rsidR="005405E2" w:rsidRDefault="005405E2" w:rsidP="005405E2">
      <w:pPr>
        <w:spacing w:after="0" w:line="240" w:lineRule="auto"/>
        <w:rPr>
          <w:b/>
          <w:bCs/>
          <w:sz w:val="16"/>
          <w:szCs w:val="16"/>
          <w:u w:val="single"/>
        </w:rPr>
      </w:pPr>
    </w:p>
    <w:p w14:paraId="3499591D" w14:textId="5CFF8ABC" w:rsidR="003928A6" w:rsidRDefault="003928A6" w:rsidP="003928A6">
      <w:pPr>
        <w:spacing w:after="0" w:line="240" w:lineRule="auto"/>
        <w:ind w:left="567"/>
        <w:rPr>
          <w:sz w:val="21"/>
          <w:szCs w:val="21"/>
        </w:rPr>
      </w:pPr>
      <w:r>
        <w:rPr>
          <w:sz w:val="21"/>
          <w:szCs w:val="21"/>
        </w:rPr>
        <w:t>Financial Meeting – TBD</w:t>
      </w:r>
    </w:p>
    <w:p w14:paraId="40298094" w14:textId="5E9BECFF" w:rsidR="00395F06" w:rsidRDefault="003928A6" w:rsidP="004D0E30">
      <w:pPr>
        <w:spacing w:after="0" w:line="240" w:lineRule="auto"/>
        <w:ind w:left="567"/>
        <w:rPr>
          <w:sz w:val="21"/>
          <w:szCs w:val="21"/>
        </w:rPr>
      </w:pPr>
      <w:r>
        <w:rPr>
          <w:sz w:val="21"/>
          <w:szCs w:val="21"/>
        </w:rPr>
        <w:t>Annual General Meeting – TBD</w:t>
      </w:r>
    </w:p>
    <w:p w14:paraId="2FE2E120" w14:textId="77777777" w:rsidR="00395F06" w:rsidRPr="004D0E30" w:rsidRDefault="00395F06" w:rsidP="003928A6">
      <w:pPr>
        <w:spacing w:after="0" w:line="240" w:lineRule="auto"/>
        <w:ind w:left="567"/>
        <w:rPr>
          <w:sz w:val="16"/>
          <w:szCs w:val="16"/>
        </w:rPr>
      </w:pPr>
    </w:p>
    <w:p w14:paraId="7C434861" w14:textId="024F1D71"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In Camera</w:t>
      </w:r>
    </w:p>
    <w:p w14:paraId="46379EB2" w14:textId="77777777" w:rsidR="005405E2" w:rsidRPr="009D6141" w:rsidRDefault="005405E2" w:rsidP="005405E2">
      <w:pPr>
        <w:pStyle w:val="ListParagraph"/>
        <w:spacing w:after="0" w:line="240" w:lineRule="auto"/>
        <w:ind w:left="567"/>
        <w:rPr>
          <w:b/>
          <w:bCs/>
          <w:sz w:val="16"/>
          <w:szCs w:val="16"/>
          <w:u w:val="single"/>
        </w:rPr>
      </w:pPr>
    </w:p>
    <w:p w14:paraId="5F8FB6FE" w14:textId="1EDFDC37" w:rsidR="003928A6" w:rsidRDefault="003928A6" w:rsidP="004D0E30">
      <w:pPr>
        <w:pStyle w:val="ListParagraph"/>
        <w:spacing w:after="0" w:line="240" w:lineRule="auto"/>
        <w:ind w:left="567"/>
        <w:rPr>
          <w:sz w:val="21"/>
          <w:szCs w:val="21"/>
        </w:rPr>
      </w:pPr>
      <w:r>
        <w:rPr>
          <w:sz w:val="21"/>
          <w:szCs w:val="21"/>
        </w:rPr>
        <w:t>Meeting moved into In Camera at 6:10 pm.</w:t>
      </w:r>
    </w:p>
    <w:p w14:paraId="344B07B4" w14:textId="77777777" w:rsidR="004D0E30" w:rsidRPr="004D0E30" w:rsidRDefault="004D0E30" w:rsidP="004D0E30">
      <w:pPr>
        <w:pStyle w:val="ListParagraph"/>
        <w:spacing w:after="0" w:line="240" w:lineRule="auto"/>
        <w:ind w:left="567"/>
        <w:rPr>
          <w:sz w:val="16"/>
          <w:szCs w:val="16"/>
        </w:rPr>
      </w:pPr>
    </w:p>
    <w:p w14:paraId="5926BC66" w14:textId="726133C4" w:rsidR="005405E2" w:rsidRPr="004D0E30" w:rsidRDefault="005405E2" w:rsidP="004D0E30">
      <w:pPr>
        <w:pStyle w:val="ListParagraph"/>
        <w:numPr>
          <w:ilvl w:val="0"/>
          <w:numId w:val="1"/>
        </w:numPr>
        <w:spacing w:after="0" w:line="240" w:lineRule="auto"/>
        <w:ind w:left="567" w:hanging="567"/>
        <w:rPr>
          <w:b/>
          <w:bCs/>
          <w:sz w:val="21"/>
          <w:szCs w:val="21"/>
          <w:u w:val="single"/>
        </w:rPr>
      </w:pPr>
      <w:r>
        <w:rPr>
          <w:b/>
          <w:bCs/>
          <w:sz w:val="21"/>
          <w:szCs w:val="21"/>
          <w:u w:val="single"/>
        </w:rPr>
        <w:t>Adjournment</w:t>
      </w:r>
    </w:p>
    <w:p w14:paraId="15FB4180" w14:textId="7057DB67" w:rsidR="00F16173" w:rsidRPr="007B4B8F" w:rsidRDefault="00CB26F1" w:rsidP="00015EEC">
      <w:pPr>
        <w:tabs>
          <w:tab w:val="left" w:pos="567"/>
        </w:tabs>
        <w:spacing w:before="240" w:after="0" w:line="240" w:lineRule="auto"/>
        <w:rPr>
          <w:sz w:val="16"/>
          <w:szCs w:val="16"/>
        </w:rPr>
      </w:pPr>
      <w:r>
        <w:rPr>
          <w:sz w:val="21"/>
          <w:szCs w:val="21"/>
        </w:rPr>
        <w:tab/>
      </w:r>
      <w:r w:rsidR="005405E2" w:rsidRPr="007B4B8F">
        <w:rPr>
          <w:sz w:val="21"/>
          <w:szCs w:val="21"/>
        </w:rPr>
        <w:t>Recording Secretary</w:t>
      </w:r>
      <w:r w:rsidR="00F16173" w:rsidRPr="007B4B8F">
        <w:rPr>
          <w:sz w:val="21"/>
          <w:szCs w:val="21"/>
        </w:rPr>
        <w:t xml:space="preserve">, </w:t>
      </w:r>
    </w:p>
    <w:p w14:paraId="4BED2F40" w14:textId="7588F254" w:rsidR="00AE6477" w:rsidRPr="007B4B8F" w:rsidRDefault="00F16173" w:rsidP="00F4160F">
      <w:pPr>
        <w:tabs>
          <w:tab w:val="left" w:pos="567"/>
        </w:tabs>
        <w:spacing w:after="0" w:line="240" w:lineRule="auto"/>
        <w:rPr>
          <w:sz w:val="21"/>
          <w:szCs w:val="21"/>
        </w:rPr>
      </w:pPr>
      <w:r w:rsidRPr="007B4B8F">
        <w:rPr>
          <w:sz w:val="21"/>
          <w:szCs w:val="21"/>
        </w:rPr>
        <w:t xml:space="preserve">           </w:t>
      </w:r>
      <w:r w:rsidR="00CB26F1">
        <w:rPr>
          <w:sz w:val="21"/>
          <w:szCs w:val="21"/>
        </w:rPr>
        <w:t xml:space="preserve"> </w:t>
      </w:r>
      <w:r w:rsidR="005405E2" w:rsidRPr="007B4B8F">
        <w:rPr>
          <w:sz w:val="21"/>
          <w:szCs w:val="21"/>
        </w:rPr>
        <w:t>Tammy Conrad</w:t>
      </w:r>
    </w:p>
    <w:sectPr w:rsidR="00AE6477" w:rsidRPr="007B4B8F" w:rsidSect="004D0E30">
      <w:headerReference w:type="even" r:id="rId8"/>
      <w:headerReference w:type="default" r:id="rId9"/>
      <w:footerReference w:type="even" r:id="rId10"/>
      <w:footerReference w:type="default" r:id="rId11"/>
      <w:headerReference w:type="first" r:id="rId12"/>
      <w:footerReference w:type="first" r:id="rId13"/>
      <w:pgSz w:w="12240" w:h="15840"/>
      <w:pgMar w:top="0" w:right="616" w:bottom="0" w:left="56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FE77" w14:textId="77777777" w:rsidR="00F70C44" w:rsidRDefault="00F70C44" w:rsidP="00B5233A">
      <w:pPr>
        <w:spacing w:after="0" w:line="240" w:lineRule="auto"/>
      </w:pPr>
      <w:r>
        <w:separator/>
      </w:r>
    </w:p>
  </w:endnote>
  <w:endnote w:type="continuationSeparator" w:id="0">
    <w:p w14:paraId="2F6B366A" w14:textId="77777777" w:rsidR="00F70C44" w:rsidRDefault="00F70C44" w:rsidP="00B5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B12D" w14:textId="77777777" w:rsidR="00FC56F1" w:rsidRDefault="00FC5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269502"/>
      <w:docPartObj>
        <w:docPartGallery w:val="Page Numbers (Bottom of Page)"/>
        <w:docPartUnique/>
      </w:docPartObj>
    </w:sdtPr>
    <w:sdtEndPr/>
    <w:sdtContent>
      <w:sdt>
        <w:sdtPr>
          <w:id w:val="1728636285"/>
          <w:docPartObj>
            <w:docPartGallery w:val="Page Numbers (Top of Page)"/>
            <w:docPartUnique/>
          </w:docPartObj>
        </w:sdtPr>
        <w:sdtEndPr/>
        <w:sdtContent>
          <w:p w14:paraId="08BE1642" w14:textId="77777777" w:rsidR="00524982" w:rsidRDefault="00524982">
            <w:pPr>
              <w:pStyle w:val="Footer"/>
              <w:jc w:val="center"/>
            </w:pPr>
          </w:p>
          <w:p w14:paraId="7F68A34F" w14:textId="77777777" w:rsidR="00524982" w:rsidRDefault="00524982" w:rsidP="00B5233A">
            <w:pPr>
              <w:pStyle w:val="Footer"/>
              <w:jc w:val="center"/>
            </w:pPr>
            <w:r>
              <w:t>Shoreham Village Board of Directors Meeting</w:t>
            </w:r>
          </w:p>
          <w:p w14:paraId="6C4E1CE3" w14:textId="050AAA50" w:rsidR="00524982" w:rsidRDefault="000A3005" w:rsidP="00B5233A">
            <w:pPr>
              <w:pStyle w:val="Footer"/>
              <w:jc w:val="center"/>
            </w:pPr>
            <w:r>
              <w:t>June 3,</w:t>
            </w:r>
            <w:r w:rsidR="00A200BD">
              <w:t xml:space="preserve"> </w:t>
            </w:r>
            <w:proofErr w:type="gramStart"/>
            <w:r w:rsidR="00A200BD">
              <w:t>2026</w:t>
            </w:r>
            <w:proofErr w:type="gramEnd"/>
            <w:r w:rsidR="00A200BD">
              <w:t xml:space="preserve"> </w:t>
            </w:r>
            <w:r w:rsidR="00524982">
              <w:t>Minutes</w:t>
            </w:r>
          </w:p>
          <w:p w14:paraId="0BB70ECE" w14:textId="64CC073E" w:rsidR="00524982" w:rsidRDefault="005249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025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025F">
              <w:rPr>
                <w:b/>
                <w:bCs/>
                <w:noProof/>
              </w:rPr>
              <w:t>7</w:t>
            </w:r>
            <w:r>
              <w:rPr>
                <w:b/>
                <w:bCs/>
                <w:sz w:val="24"/>
                <w:szCs w:val="24"/>
              </w:rPr>
              <w:fldChar w:fldCharType="end"/>
            </w:r>
          </w:p>
        </w:sdtContent>
      </w:sdt>
    </w:sdtContent>
  </w:sdt>
  <w:p w14:paraId="08BF9C54" w14:textId="77777777" w:rsidR="00524982" w:rsidRDefault="005249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B9A6" w14:textId="77777777" w:rsidR="00FC56F1" w:rsidRDefault="00FC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FEC3" w14:textId="77777777" w:rsidR="00F70C44" w:rsidRDefault="00F70C44" w:rsidP="00B5233A">
      <w:pPr>
        <w:spacing w:after="0" w:line="240" w:lineRule="auto"/>
      </w:pPr>
      <w:r>
        <w:separator/>
      </w:r>
    </w:p>
  </w:footnote>
  <w:footnote w:type="continuationSeparator" w:id="0">
    <w:p w14:paraId="3B7A0C88" w14:textId="77777777" w:rsidR="00F70C44" w:rsidRDefault="00F70C44" w:rsidP="00B5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2F8F" w14:textId="77777777" w:rsidR="00FC56F1" w:rsidRDefault="00FC5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DDBE" w14:textId="77777777" w:rsidR="00FC56F1" w:rsidRDefault="00FC5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F2E0" w14:textId="77777777" w:rsidR="00FC56F1" w:rsidRDefault="00FC5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F44"/>
    <w:multiLevelType w:val="hybridMultilevel"/>
    <w:tmpl w:val="687A68A8"/>
    <w:lvl w:ilvl="0" w:tplc="1009000B">
      <w:start w:val="1"/>
      <w:numFmt w:val="bullet"/>
      <w:lvlText w:val=""/>
      <w:lvlJc w:val="left"/>
      <w:pPr>
        <w:ind w:left="1854" w:hanging="360"/>
      </w:pPr>
      <w:rPr>
        <w:rFonts w:ascii="Wingdings" w:hAnsi="Wingdings"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 w15:restartNumberingAfterBreak="0">
    <w:nsid w:val="05E37847"/>
    <w:multiLevelType w:val="hybridMultilevel"/>
    <w:tmpl w:val="B650AB94"/>
    <w:lvl w:ilvl="0" w:tplc="7ED057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C8206B"/>
    <w:multiLevelType w:val="hybridMultilevel"/>
    <w:tmpl w:val="678AB46C"/>
    <w:lvl w:ilvl="0" w:tplc="4756190E">
      <w:start w:val="1"/>
      <w:numFmt w:val="bullet"/>
      <w:lvlText w:val=""/>
      <w:lvlJc w:val="left"/>
      <w:pPr>
        <w:ind w:left="720" w:hanging="360"/>
      </w:pPr>
      <w:rPr>
        <w:rFonts w:ascii="Symbol" w:hAnsi="Symbol" w:hint="default"/>
        <w:sz w:val="21"/>
        <w:szCs w:val="2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8E40D1"/>
    <w:multiLevelType w:val="hybridMultilevel"/>
    <w:tmpl w:val="B6D81308"/>
    <w:lvl w:ilvl="0" w:tplc="1009000B">
      <w:start w:val="1"/>
      <w:numFmt w:val="bullet"/>
      <w:lvlText w:val=""/>
      <w:lvlJc w:val="left"/>
      <w:pPr>
        <w:ind w:left="2280" w:hanging="360"/>
      </w:pPr>
      <w:rPr>
        <w:rFonts w:ascii="Wingdings" w:hAnsi="Wingdings"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4" w15:restartNumberingAfterBreak="0">
    <w:nsid w:val="0B451984"/>
    <w:multiLevelType w:val="hybridMultilevel"/>
    <w:tmpl w:val="25B8597A"/>
    <w:lvl w:ilvl="0" w:tplc="1009000B">
      <w:start w:val="1"/>
      <w:numFmt w:val="bullet"/>
      <w:lvlText w:val=""/>
      <w:lvlJc w:val="left"/>
      <w:pPr>
        <w:ind w:left="1854" w:hanging="360"/>
      </w:pPr>
      <w:rPr>
        <w:rFonts w:ascii="Wingdings" w:hAnsi="Wingdings"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5" w15:restartNumberingAfterBreak="0">
    <w:nsid w:val="0E7605FE"/>
    <w:multiLevelType w:val="hybridMultilevel"/>
    <w:tmpl w:val="34D077A4"/>
    <w:lvl w:ilvl="0" w:tplc="7ED0577A">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6" w15:restartNumberingAfterBreak="0">
    <w:nsid w:val="18C72EEB"/>
    <w:multiLevelType w:val="hybridMultilevel"/>
    <w:tmpl w:val="C9A699F4"/>
    <w:lvl w:ilvl="0" w:tplc="1009000B">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7" w15:restartNumberingAfterBreak="0">
    <w:nsid w:val="2736058D"/>
    <w:multiLevelType w:val="multilevel"/>
    <w:tmpl w:val="A008C91C"/>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b w:val="0"/>
        <w:bCs/>
        <w:i w:val="0"/>
        <w:iCs w:val="0"/>
        <w:sz w:val="22"/>
        <w:szCs w:val="22"/>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1ED0F80"/>
    <w:multiLevelType w:val="hybridMultilevel"/>
    <w:tmpl w:val="4D06488A"/>
    <w:lvl w:ilvl="0" w:tplc="7ED0577A">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DA2EBD"/>
    <w:multiLevelType w:val="hybridMultilevel"/>
    <w:tmpl w:val="D6F29E1E"/>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113A5B"/>
    <w:multiLevelType w:val="hybridMultilevel"/>
    <w:tmpl w:val="033EB8C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1" w15:restartNumberingAfterBreak="0">
    <w:nsid w:val="43DB6E8E"/>
    <w:multiLevelType w:val="hybridMultilevel"/>
    <w:tmpl w:val="1B026FE2"/>
    <w:lvl w:ilvl="0" w:tplc="7ED057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453E61"/>
    <w:multiLevelType w:val="hybridMultilevel"/>
    <w:tmpl w:val="5C84A1CE"/>
    <w:lvl w:ilvl="0" w:tplc="7ED0577A">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3" w15:restartNumberingAfterBreak="0">
    <w:nsid w:val="49691784"/>
    <w:multiLevelType w:val="hybridMultilevel"/>
    <w:tmpl w:val="997C8EEE"/>
    <w:lvl w:ilvl="0" w:tplc="1009000B">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14" w15:restartNumberingAfterBreak="0">
    <w:nsid w:val="4986705D"/>
    <w:multiLevelType w:val="hybridMultilevel"/>
    <w:tmpl w:val="D5804526"/>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A240422"/>
    <w:multiLevelType w:val="multilevel"/>
    <w:tmpl w:val="DA7EC054"/>
    <w:lvl w:ilvl="0">
      <w:start w:val="2"/>
      <w:numFmt w:val="decimal"/>
      <w:lvlText w:val="%1"/>
      <w:lvlJc w:val="left"/>
      <w:pPr>
        <w:ind w:left="360" w:hanging="360"/>
      </w:pPr>
      <w:rPr>
        <w:rFonts w:hint="default"/>
        <w:u w:val="none"/>
      </w:rPr>
    </w:lvl>
    <w:lvl w:ilvl="1">
      <w:start w:val="2"/>
      <w:numFmt w:val="decimal"/>
      <w:lvlText w:val="%1.%2"/>
      <w:lvlJc w:val="left"/>
      <w:pPr>
        <w:ind w:left="786"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6" w15:restartNumberingAfterBreak="0">
    <w:nsid w:val="4FE370ED"/>
    <w:multiLevelType w:val="multilevel"/>
    <w:tmpl w:val="F9A4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944BF"/>
    <w:multiLevelType w:val="multilevel"/>
    <w:tmpl w:val="26C00AE6"/>
    <w:lvl w:ilvl="0">
      <w:start w:val="4"/>
      <w:numFmt w:val="decimal"/>
      <w:lvlText w:val="%1"/>
      <w:lvlJc w:val="left"/>
      <w:pPr>
        <w:ind w:left="360" w:hanging="360"/>
      </w:pPr>
      <w:rPr>
        <w:rFonts w:hint="default"/>
        <w:b/>
        <w:bCs w:val="0"/>
        <w:sz w:val="21"/>
        <w:szCs w:val="2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2797F11"/>
    <w:multiLevelType w:val="hybridMultilevel"/>
    <w:tmpl w:val="1868C236"/>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15:restartNumberingAfterBreak="0">
    <w:nsid w:val="680B2BF6"/>
    <w:multiLevelType w:val="hybridMultilevel"/>
    <w:tmpl w:val="63F42510"/>
    <w:lvl w:ilvl="0" w:tplc="1009000B">
      <w:start w:val="1"/>
      <w:numFmt w:val="bullet"/>
      <w:lvlText w:val=""/>
      <w:lvlJc w:val="left"/>
      <w:pPr>
        <w:ind w:left="2280" w:hanging="360"/>
      </w:pPr>
      <w:rPr>
        <w:rFonts w:ascii="Wingdings" w:hAnsi="Wingdings"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20" w15:restartNumberingAfterBreak="0">
    <w:nsid w:val="6CF9611B"/>
    <w:multiLevelType w:val="hybridMultilevel"/>
    <w:tmpl w:val="0DA2784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1" w15:restartNumberingAfterBreak="0">
    <w:nsid w:val="73427E91"/>
    <w:multiLevelType w:val="hybridMultilevel"/>
    <w:tmpl w:val="8B98E8CC"/>
    <w:lvl w:ilvl="0" w:tplc="7ED0577A">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2" w15:restartNumberingAfterBreak="0">
    <w:nsid w:val="76685311"/>
    <w:multiLevelType w:val="hybridMultilevel"/>
    <w:tmpl w:val="0F848B06"/>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23" w15:restartNumberingAfterBreak="0">
    <w:nsid w:val="77C16BFB"/>
    <w:multiLevelType w:val="multilevel"/>
    <w:tmpl w:val="90F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B7706"/>
    <w:multiLevelType w:val="hybridMultilevel"/>
    <w:tmpl w:val="C79A168E"/>
    <w:lvl w:ilvl="0" w:tplc="7ED0577A">
      <w:start w:val="1"/>
      <w:numFmt w:val="bullet"/>
      <w:lvlText w:val=""/>
      <w:lvlJc w:val="left"/>
      <w:pPr>
        <w:ind w:left="1335" w:hanging="360"/>
      </w:pPr>
      <w:rPr>
        <w:rFonts w:ascii="Symbol" w:hAnsi="Symbol" w:hint="default"/>
      </w:rPr>
    </w:lvl>
    <w:lvl w:ilvl="1" w:tplc="10090003" w:tentative="1">
      <w:start w:val="1"/>
      <w:numFmt w:val="bullet"/>
      <w:lvlText w:val="o"/>
      <w:lvlJc w:val="left"/>
      <w:pPr>
        <w:ind w:left="2055" w:hanging="360"/>
      </w:pPr>
      <w:rPr>
        <w:rFonts w:ascii="Courier New" w:hAnsi="Courier New" w:cs="Courier New" w:hint="default"/>
      </w:rPr>
    </w:lvl>
    <w:lvl w:ilvl="2" w:tplc="10090005" w:tentative="1">
      <w:start w:val="1"/>
      <w:numFmt w:val="bullet"/>
      <w:lvlText w:val=""/>
      <w:lvlJc w:val="left"/>
      <w:pPr>
        <w:ind w:left="2775" w:hanging="360"/>
      </w:pPr>
      <w:rPr>
        <w:rFonts w:ascii="Wingdings" w:hAnsi="Wingdings" w:hint="default"/>
      </w:rPr>
    </w:lvl>
    <w:lvl w:ilvl="3" w:tplc="10090001" w:tentative="1">
      <w:start w:val="1"/>
      <w:numFmt w:val="bullet"/>
      <w:lvlText w:val=""/>
      <w:lvlJc w:val="left"/>
      <w:pPr>
        <w:ind w:left="3495" w:hanging="360"/>
      </w:pPr>
      <w:rPr>
        <w:rFonts w:ascii="Symbol" w:hAnsi="Symbol" w:hint="default"/>
      </w:rPr>
    </w:lvl>
    <w:lvl w:ilvl="4" w:tplc="10090003" w:tentative="1">
      <w:start w:val="1"/>
      <w:numFmt w:val="bullet"/>
      <w:lvlText w:val="o"/>
      <w:lvlJc w:val="left"/>
      <w:pPr>
        <w:ind w:left="4215" w:hanging="360"/>
      </w:pPr>
      <w:rPr>
        <w:rFonts w:ascii="Courier New" w:hAnsi="Courier New" w:cs="Courier New" w:hint="default"/>
      </w:rPr>
    </w:lvl>
    <w:lvl w:ilvl="5" w:tplc="10090005" w:tentative="1">
      <w:start w:val="1"/>
      <w:numFmt w:val="bullet"/>
      <w:lvlText w:val=""/>
      <w:lvlJc w:val="left"/>
      <w:pPr>
        <w:ind w:left="4935" w:hanging="360"/>
      </w:pPr>
      <w:rPr>
        <w:rFonts w:ascii="Wingdings" w:hAnsi="Wingdings" w:hint="default"/>
      </w:rPr>
    </w:lvl>
    <w:lvl w:ilvl="6" w:tplc="10090001" w:tentative="1">
      <w:start w:val="1"/>
      <w:numFmt w:val="bullet"/>
      <w:lvlText w:val=""/>
      <w:lvlJc w:val="left"/>
      <w:pPr>
        <w:ind w:left="5655" w:hanging="360"/>
      </w:pPr>
      <w:rPr>
        <w:rFonts w:ascii="Symbol" w:hAnsi="Symbol" w:hint="default"/>
      </w:rPr>
    </w:lvl>
    <w:lvl w:ilvl="7" w:tplc="10090003" w:tentative="1">
      <w:start w:val="1"/>
      <w:numFmt w:val="bullet"/>
      <w:lvlText w:val="o"/>
      <w:lvlJc w:val="left"/>
      <w:pPr>
        <w:ind w:left="6375" w:hanging="360"/>
      </w:pPr>
      <w:rPr>
        <w:rFonts w:ascii="Courier New" w:hAnsi="Courier New" w:cs="Courier New" w:hint="default"/>
      </w:rPr>
    </w:lvl>
    <w:lvl w:ilvl="8" w:tplc="10090005" w:tentative="1">
      <w:start w:val="1"/>
      <w:numFmt w:val="bullet"/>
      <w:lvlText w:val=""/>
      <w:lvlJc w:val="left"/>
      <w:pPr>
        <w:ind w:left="7095" w:hanging="360"/>
      </w:pPr>
      <w:rPr>
        <w:rFonts w:ascii="Wingdings" w:hAnsi="Wingdings" w:hint="default"/>
      </w:rPr>
    </w:lvl>
  </w:abstractNum>
  <w:num w:numId="1" w16cid:durableId="327287679">
    <w:abstractNumId w:val="7"/>
  </w:num>
  <w:num w:numId="2" w16cid:durableId="1162545465">
    <w:abstractNumId w:val="22"/>
  </w:num>
  <w:num w:numId="3" w16cid:durableId="413162658">
    <w:abstractNumId w:val="15"/>
  </w:num>
  <w:num w:numId="4" w16cid:durableId="1848716570">
    <w:abstractNumId w:val="17"/>
  </w:num>
  <w:num w:numId="5" w16cid:durableId="2028408308">
    <w:abstractNumId w:val="20"/>
  </w:num>
  <w:num w:numId="6" w16cid:durableId="2124230867">
    <w:abstractNumId w:val="9"/>
  </w:num>
  <w:num w:numId="7" w16cid:durableId="44381169">
    <w:abstractNumId w:val="21"/>
  </w:num>
  <w:num w:numId="8" w16cid:durableId="1734810271">
    <w:abstractNumId w:val="5"/>
  </w:num>
  <w:num w:numId="9" w16cid:durableId="1880897445">
    <w:abstractNumId w:val="1"/>
  </w:num>
  <w:num w:numId="10" w16cid:durableId="463353269">
    <w:abstractNumId w:val="6"/>
  </w:num>
  <w:num w:numId="11" w16cid:durableId="1452244258">
    <w:abstractNumId w:val="11"/>
  </w:num>
  <w:num w:numId="12" w16cid:durableId="527184361">
    <w:abstractNumId w:val="0"/>
  </w:num>
  <w:num w:numId="13" w16cid:durableId="587810270">
    <w:abstractNumId w:val="4"/>
  </w:num>
  <w:num w:numId="14" w16cid:durableId="1136098010">
    <w:abstractNumId w:val="14"/>
  </w:num>
  <w:num w:numId="15" w16cid:durableId="154346988">
    <w:abstractNumId w:val="24"/>
  </w:num>
  <w:num w:numId="16" w16cid:durableId="1662736858">
    <w:abstractNumId w:val="10"/>
  </w:num>
  <w:num w:numId="17" w16cid:durableId="86928710">
    <w:abstractNumId w:val="12"/>
  </w:num>
  <w:num w:numId="18" w16cid:durableId="1513494554">
    <w:abstractNumId w:val="13"/>
  </w:num>
  <w:num w:numId="19" w16cid:durableId="2017733447">
    <w:abstractNumId w:val="2"/>
  </w:num>
  <w:num w:numId="20" w16cid:durableId="98572470">
    <w:abstractNumId w:val="8"/>
  </w:num>
  <w:num w:numId="21" w16cid:durableId="235282219">
    <w:abstractNumId w:val="18"/>
  </w:num>
  <w:num w:numId="22" w16cid:durableId="1112893526">
    <w:abstractNumId w:val="19"/>
  </w:num>
  <w:num w:numId="23" w16cid:durableId="1600526987">
    <w:abstractNumId w:val="3"/>
  </w:num>
  <w:num w:numId="24" w16cid:durableId="654795978">
    <w:abstractNumId w:val="23"/>
  </w:num>
  <w:num w:numId="25" w16cid:durableId="161247594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76"/>
    <w:rsid w:val="00000ADD"/>
    <w:rsid w:val="00000D93"/>
    <w:rsid w:val="000010BD"/>
    <w:rsid w:val="00001423"/>
    <w:rsid w:val="00004003"/>
    <w:rsid w:val="00004CA3"/>
    <w:rsid w:val="00004FAF"/>
    <w:rsid w:val="00005C6B"/>
    <w:rsid w:val="00007EB4"/>
    <w:rsid w:val="000108B2"/>
    <w:rsid w:val="00010F1F"/>
    <w:rsid w:val="00011E25"/>
    <w:rsid w:val="00012A52"/>
    <w:rsid w:val="00014077"/>
    <w:rsid w:val="00014610"/>
    <w:rsid w:val="00015071"/>
    <w:rsid w:val="00015251"/>
    <w:rsid w:val="000155DD"/>
    <w:rsid w:val="0001565A"/>
    <w:rsid w:val="000156A8"/>
    <w:rsid w:val="00015EEC"/>
    <w:rsid w:val="00016013"/>
    <w:rsid w:val="00020C19"/>
    <w:rsid w:val="00020CAA"/>
    <w:rsid w:val="00021053"/>
    <w:rsid w:val="00022E67"/>
    <w:rsid w:val="00022FD5"/>
    <w:rsid w:val="00023901"/>
    <w:rsid w:val="00024966"/>
    <w:rsid w:val="00025701"/>
    <w:rsid w:val="00025FD2"/>
    <w:rsid w:val="00026ACB"/>
    <w:rsid w:val="00027017"/>
    <w:rsid w:val="00027642"/>
    <w:rsid w:val="000308C9"/>
    <w:rsid w:val="000323DD"/>
    <w:rsid w:val="0003241A"/>
    <w:rsid w:val="000331CC"/>
    <w:rsid w:val="00034490"/>
    <w:rsid w:val="00035670"/>
    <w:rsid w:val="00036718"/>
    <w:rsid w:val="000369CD"/>
    <w:rsid w:val="00040251"/>
    <w:rsid w:val="00040F1D"/>
    <w:rsid w:val="0004193F"/>
    <w:rsid w:val="00043200"/>
    <w:rsid w:val="00044154"/>
    <w:rsid w:val="0004430F"/>
    <w:rsid w:val="000444F7"/>
    <w:rsid w:val="000450E3"/>
    <w:rsid w:val="0004590F"/>
    <w:rsid w:val="00047036"/>
    <w:rsid w:val="000470D1"/>
    <w:rsid w:val="0004787C"/>
    <w:rsid w:val="00050C48"/>
    <w:rsid w:val="00050CBB"/>
    <w:rsid w:val="00051B94"/>
    <w:rsid w:val="00051D88"/>
    <w:rsid w:val="000526A5"/>
    <w:rsid w:val="00052E64"/>
    <w:rsid w:val="000535B9"/>
    <w:rsid w:val="00053E96"/>
    <w:rsid w:val="00055FB7"/>
    <w:rsid w:val="0005654E"/>
    <w:rsid w:val="00056605"/>
    <w:rsid w:val="00057E52"/>
    <w:rsid w:val="0006102F"/>
    <w:rsid w:val="00061968"/>
    <w:rsid w:val="00061CAD"/>
    <w:rsid w:val="00062BEE"/>
    <w:rsid w:val="00062CC4"/>
    <w:rsid w:val="00062D47"/>
    <w:rsid w:val="00063257"/>
    <w:rsid w:val="00064F17"/>
    <w:rsid w:val="000650A1"/>
    <w:rsid w:val="000658E5"/>
    <w:rsid w:val="0007024C"/>
    <w:rsid w:val="00070A36"/>
    <w:rsid w:val="00070A4F"/>
    <w:rsid w:val="00073291"/>
    <w:rsid w:val="000732D7"/>
    <w:rsid w:val="0007335D"/>
    <w:rsid w:val="00075A2E"/>
    <w:rsid w:val="00076105"/>
    <w:rsid w:val="0007642C"/>
    <w:rsid w:val="00076828"/>
    <w:rsid w:val="00076D4B"/>
    <w:rsid w:val="0008039F"/>
    <w:rsid w:val="00080C57"/>
    <w:rsid w:val="00082D60"/>
    <w:rsid w:val="00082E5E"/>
    <w:rsid w:val="00083177"/>
    <w:rsid w:val="0008583D"/>
    <w:rsid w:val="00085EFA"/>
    <w:rsid w:val="00087BB1"/>
    <w:rsid w:val="0009028C"/>
    <w:rsid w:val="00090412"/>
    <w:rsid w:val="0009095E"/>
    <w:rsid w:val="00090B4D"/>
    <w:rsid w:val="00092C89"/>
    <w:rsid w:val="00092E10"/>
    <w:rsid w:val="00094823"/>
    <w:rsid w:val="0009508E"/>
    <w:rsid w:val="00095C11"/>
    <w:rsid w:val="00097BD4"/>
    <w:rsid w:val="000A0531"/>
    <w:rsid w:val="000A22BD"/>
    <w:rsid w:val="000A2DF4"/>
    <w:rsid w:val="000A3005"/>
    <w:rsid w:val="000A3A62"/>
    <w:rsid w:val="000A4217"/>
    <w:rsid w:val="000A465D"/>
    <w:rsid w:val="000A4B0A"/>
    <w:rsid w:val="000A6775"/>
    <w:rsid w:val="000A6CCC"/>
    <w:rsid w:val="000A732D"/>
    <w:rsid w:val="000B1C55"/>
    <w:rsid w:val="000B1D94"/>
    <w:rsid w:val="000B26CB"/>
    <w:rsid w:val="000B2BB3"/>
    <w:rsid w:val="000B36FC"/>
    <w:rsid w:val="000B38EB"/>
    <w:rsid w:val="000B3E7A"/>
    <w:rsid w:val="000B5109"/>
    <w:rsid w:val="000B5285"/>
    <w:rsid w:val="000B5904"/>
    <w:rsid w:val="000B593C"/>
    <w:rsid w:val="000B59BB"/>
    <w:rsid w:val="000B6503"/>
    <w:rsid w:val="000B7330"/>
    <w:rsid w:val="000B739F"/>
    <w:rsid w:val="000C027B"/>
    <w:rsid w:val="000C15E4"/>
    <w:rsid w:val="000C1627"/>
    <w:rsid w:val="000C340A"/>
    <w:rsid w:val="000C41D2"/>
    <w:rsid w:val="000C4255"/>
    <w:rsid w:val="000C439B"/>
    <w:rsid w:val="000C4C95"/>
    <w:rsid w:val="000C6911"/>
    <w:rsid w:val="000C6CC6"/>
    <w:rsid w:val="000C6E0F"/>
    <w:rsid w:val="000C70C4"/>
    <w:rsid w:val="000D3C6C"/>
    <w:rsid w:val="000D467D"/>
    <w:rsid w:val="000D487F"/>
    <w:rsid w:val="000D48FF"/>
    <w:rsid w:val="000D4B9F"/>
    <w:rsid w:val="000D60AA"/>
    <w:rsid w:val="000D6383"/>
    <w:rsid w:val="000D67D5"/>
    <w:rsid w:val="000D7443"/>
    <w:rsid w:val="000D7D01"/>
    <w:rsid w:val="000D7E6B"/>
    <w:rsid w:val="000E00E5"/>
    <w:rsid w:val="000E0752"/>
    <w:rsid w:val="000E0A29"/>
    <w:rsid w:val="000E0E46"/>
    <w:rsid w:val="000E182E"/>
    <w:rsid w:val="000E22B2"/>
    <w:rsid w:val="000E3AD0"/>
    <w:rsid w:val="000E48A9"/>
    <w:rsid w:val="000E51BC"/>
    <w:rsid w:val="000E55C7"/>
    <w:rsid w:val="000E5FC7"/>
    <w:rsid w:val="000E6111"/>
    <w:rsid w:val="000E6734"/>
    <w:rsid w:val="000E6CF2"/>
    <w:rsid w:val="000E7223"/>
    <w:rsid w:val="000F07B4"/>
    <w:rsid w:val="000F0C5E"/>
    <w:rsid w:val="000F14CF"/>
    <w:rsid w:val="000F1606"/>
    <w:rsid w:val="000F16F2"/>
    <w:rsid w:val="000F1EF5"/>
    <w:rsid w:val="000F429B"/>
    <w:rsid w:val="000F4E3D"/>
    <w:rsid w:val="000F5340"/>
    <w:rsid w:val="000F5F55"/>
    <w:rsid w:val="000F68BF"/>
    <w:rsid w:val="000F7BBC"/>
    <w:rsid w:val="00100898"/>
    <w:rsid w:val="00100968"/>
    <w:rsid w:val="001010FF"/>
    <w:rsid w:val="001022D2"/>
    <w:rsid w:val="00102F61"/>
    <w:rsid w:val="001032E2"/>
    <w:rsid w:val="00103D6B"/>
    <w:rsid w:val="00104797"/>
    <w:rsid w:val="00104E49"/>
    <w:rsid w:val="00105090"/>
    <w:rsid w:val="00105CEC"/>
    <w:rsid w:val="001065B8"/>
    <w:rsid w:val="001065F5"/>
    <w:rsid w:val="001101D5"/>
    <w:rsid w:val="00110C5E"/>
    <w:rsid w:val="00110E10"/>
    <w:rsid w:val="00112A1A"/>
    <w:rsid w:val="00112C6F"/>
    <w:rsid w:val="00114D0A"/>
    <w:rsid w:val="00114D9D"/>
    <w:rsid w:val="00115466"/>
    <w:rsid w:val="0011640D"/>
    <w:rsid w:val="001165AA"/>
    <w:rsid w:val="00116E17"/>
    <w:rsid w:val="00117235"/>
    <w:rsid w:val="001203D3"/>
    <w:rsid w:val="00121213"/>
    <w:rsid w:val="00122605"/>
    <w:rsid w:val="00123AEB"/>
    <w:rsid w:val="00123BE8"/>
    <w:rsid w:val="00123CBC"/>
    <w:rsid w:val="00123F0F"/>
    <w:rsid w:val="00123FD9"/>
    <w:rsid w:val="001263D0"/>
    <w:rsid w:val="0012700F"/>
    <w:rsid w:val="001309B3"/>
    <w:rsid w:val="00131C23"/>
    <w:rsid w:val="00132280"/>
    <w:rsid w:val="001322F4"/>
    <w:rsid w:val="0013271A"/>
    <w:rsid w:val="0013443A"/>
    <w:rsid w:val="00134893"/>
    <w:rsid w:val="0013755D"/>
    <w:rsid w:val="001403DF"/>
    <w:rsid w:val="00140EAF"/>
    <w:rsid w:val="0014213A"/>
    <w:rsid w:val="00144911"/>
    <w:rsid w:val="00144BD4"/>
    <w:rsid w:val="00145651"/>
    <w:rsid w:val="00145932"/>
    <w:rsid w:val="00146C73"/>
    <w:rsid w:val="001479E9"/>
    <w:rsid w:val="00151652"/>
    <w:rsid w:val="00151699"/>
    <w:rsid w:val="001523E8"/>
    <w:rsid w:val="00152956"/>
    <w:rsid w:val="00153153"/>
    <w:rsid w:val="00153BE3"/>
    <w:rsid w:val="001544DF"/>
    <w:rsid w:val="00155BC6"/>
    <w:rsid w:val="00157315"/>
    <w:rsid w:val="00157B27"/>
    <w:rsid w:val="00160519"/>
    <w:rsid w:val="001612F1"/>
    <w:rsid w:val="00161383"/>
    <w:rsid w:val="00161500"/>
    <w:rsid w:val="00162969"/>
    <w:rsid w:val="00162B57"/>
    <w:rsid w:val="00162FA3"/>
    <w:rsid w:val="00163167"/>
    <w:rsid w:val="001631D2"/>
    <w:rsid w:val="001632D1"/>
    <w:rsid w:val="001634C8"/>
    <w:rsid w:val="001650FC"/>
    <w:rsid w:val="00165A2D"/>
    <w:rsid w:val="00166963"/>
    <w:rsid w:val="00167C17"/>
    <w:rsid w:val="00171088"/>
    <w:rsid w:val="001712E2"/>
    <w:rsid w:val="001718C7"/>
    <w:rsid w:val="00171C64"/>
    <w:rsid w:val="00173927"/>
    <w:rsid w:val="00174F63"/>
    <w:rsid w:val="00175542"/>
    <w:rsid w:val="0017622E"/>
    <w:rsid w:val="0017638E"/>
    <w:rsid w:val="00177395"/>
    <w:rsid w:val="001778CD"/>
    <w:rsid w:val="00177DAF"/>
    <w:rsid w:val="001820AD"/>
    <w:rsid w:val="001825F2"/>
    <w:rsid w:val="00182C94"/>
    <w:rsid w:val="00183A89"/>
    <w:rsid w:val="00184388"/>
    <w:rsid w:val="00184DCB"/>
    <w:rsid w:val="0018519A"/>
    <w:rsid w:val="001856B9"/>
    <w:rsid w:val="00185C6A"/>
    <w:rsid w:val="00187AE1"/>
    <w:rsid w:val="00191BAA"/>
    <w:rsid w:val="00191CEB"/>
    <w:rsid w:val="00193CD4"/>
    <w:rsid w:val="00193EE4"/>
    <w:rsid w:val="00194C00"/>
    <w:rsid w:val="00195A52"/>
    <w:rsid w:val="0019799B"/>
    <w:rsid w:val="001A0831"/>
    <w:rsid w:val="001A0953"/>
    <w:rsid w:val="001A1466"/>
    <w:rsid w:val="001A157E"/>
    <w:rsid w:val="001A19C3"/>
    <w:rsid w:val="001A31EF"/>
    <w:rsid w:val="001A47A8"/>
    <w:rsid w:val="001A4806"/>
    <w:rsid w:val="001A50C8"/>
    <w:rsid w:val="001A5DA4"/>
    <w:rsid w:val="001A5FF8"/>
    <w:rsid w:val="001A6D0D"/>
    <w:rsid w:val="001A7151"/>
    <w:rsid w:val="001B01AE"/>
    <w:rsid w:val="001B3CA7"/>
    <w:rsid w:val="001B5765"/>
    <w:rsid w:val="001B6682"/>
    <w:rsid w:val="001B6A79"/>
    <w:rsid w:val="001C0FFF"/>
    <w:rsid w:val="001C1303"/>
    <w:rsid w:val="001C1E24"/>
    <w:rsid w:val="001C26E7"/>
    <w:rsid w:val="001C27A5"/>
    <w:rsid w:val="001C368A"/>
    <w:rsid w:val="001C39BA"/>
    <w:rsid w:val="001C447C"/>
    <w:rsid w:val="001C4E53"/>
    <w:rsid w:val="001C546F"/>
    <w:rsid w:val="001C6D38"/>
    <w:rsid w:val="001D182B"/>
    <w:rsid w:val="001D41F1"/>
    <w:rsid w:val="001D47EE"/>
    <w:rsid w:val="001E0AEC"/>
    <w:rsid w:val="001E1E0A"/>
    <w:rsid w:val="001E20D5"/>
    <w:rsid w:val="001E270E"/>
    <w:rsid w:val="001E401B"/>
    <w:rsid w:val="001E65AB"/>
    <w:rsid w:val="001E66DA"/>
    <w:rsid w:val="001E6711"/>
    <w:rsid w:val="001E6B7F"/>
    <w:rsid w:val="001E6BF3"/>
    <w:rsid w:val="001E7656"/>
    <w:rsid w:val="001F0E48"/>
    <w:rsid w:val="001F1544"/>
    <w:rsid w:val="001F2651"/>
    <w:rsid w:val="001F327A"/>
    <w:rsid w:val="001F3FD9"/>
    <w:rsid w:val="001F45DC"/>
    <w:rsid w:val="001F625A"/>
    <w:rsid w:val="001F62C5"/>
    <w:rsid w:val="001F6AB1"/>
    <w:rsid w:val="00200172"/>
    <w:rsid w:val="00200B28"/>
    <w:rsid w:val="002015B9"/>
    <w:rsid w:val="002016D3"/>
    <w:rsid w:val="00201D93"/>
    <w:rsid w:val="00201FFF"/>
    <w:rsid w:val="0020331F"/>
    <w:rsid w:val="0020370F"/>
    <w:rsid w:val="00203C7C"/>
    <w:rsid w:val="0020486D"/>
    <w:rsid w:val="002067E0"/>
    <w:rsid w:val="002072F3"/>
    <w:rsid w:val="0021040F"/>
    <w:rsid w:val="002117FF"/>
    <w:rsid w:val="00211A02"/>
    <w:rsid w:val="002124F1"/>
    <w:rsid w:val="002138B2"/>
    <w:rsid w:val="00213C83"/>
    <w:rsid w:val="00213D24"/>
    <w:rsid w:val="00214D33"/>
    <w:rsid w:val="00216CD4"/>
    <w:rsid w:val="00221173"/>
    <w:rsid w:val="002225AF"/>
    <w:rsid w:val="002231D6"/>
    <w:rsid w:val="002235E6"/>
    <w:rsid w:val="002242CF"/>
    <w:rsid w:val="002246D0"/>
    <w:rsid w:val="002248F6"/>
    <w:rsid w:val="002274BF"/>
    <w:rsid w:val="00227617"/>
    <w:rsid w:val="00230AC1"/>
    <w:rsid w:val="00230B62"/>
    <w:rsid w:val="00231837"/>
    <w:rsid w:val="0023216E"/>
    <w:rsid w:val="00232FB5"/>
    <w:rsid w:val="002347D3"/>
    <w:rsid w:val="00234811"/>
    <w:rsid w:val="00235BC3"/>
    <w:rsid w:val="00236518"/>
    <w:rsid w:val="002379FF"/>
    <w:rsid w:val="00237C7D"/>
    <w:rsid w:val="00237D4C"/>
    <w:rsid w:val="00240406"/>
    <w:rsid w:val="00240443"/>
    <w:rsid w:val="0024044C"/>
    <w:rsid w:val="002409DA"/>
    <w:rsid w:val="00240E03"/>
    <w:rsid w:val="00240ED8"/>
    <w:rsid w:val="00245A0D"/>
    <w:rsid w:val="002466D7"/>
    <w:rsid w:val="00247646"/>
    <w:rsid w:val="00247A43"/>
    <w:rsid w:val="0025011A"/>
    <w:rsid w:val="0025208F"/>
    <w:rsid w:val="002523AC"/>
    <w:rsid w:val="0025332A"/>
    <w:rsid w:val="002536B7"/>
    <w:rsid w:val="00254049"/>
    <w:rsid w:val="00254065"/>
    <w:rsid w:val="00254744"/>
    <w:rsid w:val="0025475B"/>
    <w:rsid w:val="002563A1"/>
    <w:rsid w:val="00256972"/>
    <w:rsid w:val="002575BE"/>
    <w:rsid w:val="00257AE8"/>
    <w:rsid w:val="00260B77"/>
    <w:rsid w:val="00261090"/>
    <w:rsid w:val="00261774"/>
    <w:rsid w:val="00262CE2"/>
    <w:rsid w:val="00263728"/>
    <w:rsid w:val="00263B6E"/>
    <w:rsid w:val="00264BBB"/>
    <w:rsid w:val="00265B8A"/>
    <w:rsid w:val="00266A8B"/>
    <w:rsid w:val="00270C5F"/>
    <w:rsid w:val="0027108F"/>
    <w:rsid w:val="002723AE"/>
    <w:rsid w:val="00272964"/>
    <w:rsid w:val="002732C4"/>
    <w:rsid w:val="002744C9"/>
    <w:rsid w:val="002746F4"/>
    <w:rsid w:val="00274E24"/>
    <w:rsid w:val="0027551C"/>
    <w:rsid w:val="00275577"/>
    <w:rsid w:val="002777D4"/>
    <w:rsid w:val="00277A31"/>
    <w:rsid w:val="00280407"/>
    <w:rsid w:val="0028049B"/>
    <w:rsid w:val="002810F6"/>
    <w:rsid w:val="00281A55"/>
    <w:rsid w:val="002843CB"/>
    <w:rsid w:val="002849C0"/>
    <w:rsid w:val="00285227"/>
    <w:rsid w:val="00285277"/>
    <w:rsid w:val="00287176"/>
    <w:rsid w:val="002872D1"/>
    <w:rsid w:val="00287B5D"/>
    <w:rsid w:val="00287D00"/>
    <w:rsid w:val="00287F7B"/>
    <w:rsid w:val="00290447"/>
    <w:rsid w:val="002908F4"/>
    <w:rsid w:val="00291752"/>
    <w:rsid w:val="002919F4"/>
    <w:rsid w:val="00291DBB"/>
    <w:rsid w:val="00293290"/>
    <w:rsid w:val="002952AC"/>
    <w:rsid w:val="002952FB"/>
    <w:rsid w:val="002955E3"/>
    <w:rsid w:val="002964AF"/>
    <w:rsid w:val="00297A37"/>
    <w:rsid w:val="00297D53"/>
    <w:rsid w:val="00297F2A"/>
    <w:rsid w:val="002A0BAE"/>
    <w:rsid w:val="002A0D9C"/>
    <w:rsid w:val="002A1AE6"/>
    <w:rsid w:val="002A2C45"/>
    <w:rsid w:val="002A383B"/>
    <w:rsid w:val="002A3B75"/>
    <w:rsid w:val="002A40F0"/>
    <w:rsid w:val="002A47CD"/>
    <w:rsid w:val="002A4BFB"/>
    <w:rsid w:val="002A5FCC"/>
    <w:rsid w:val="002A63C4"/>
    <w:rsid w:val="002A6621"/>
    <w:rsid w:val="002B0524"/>
    <w:rsid w:val="002B13B9"/>
    <w:rsid w:val="002B15E4"/>
    <w:rsid w:val="002B1E3C"/>
    <w:rsid w:val="002B2868"/>
    <w:rsid w:val="002B2F2D"/>
    <w:rsid w:val="002B38D5"/>
    <w:rsid w:val="002B3A59"/>
    <w:rsid w:val="002B3CAB"/>
    <w:rsid w:val="002B44A3"/>
    <w:rsid w:val="002B4606"/>
    <w:rsid w:val="002B4C94"/>
    <w:rsid w:val="002B5FEF"/>
    <w:rsid w:val="002B64FF"/>
    <w:rsid w:val="002B6A37"/>
    <w:rsid w:val="002B7A95"/>
    <w:rsid w:val="002B7F02"/>
    <w:rsid w:val="002C0FC8"/>
    <w:rsid w:val="002C1F10"/>
    <w:rsid w:val="002C2066"/>
    <w:rsid w:val="002C2609"/>
    <w:rsid w:val="002C2CAD"/>
    <w:rsid w:val="002C32CC"/>
    <w:rsid w:val="002C411D"/>
    <w:rsid w:val="002C6766"/>
    <w:rsid w:val="002C6F2D"/>
    <w:rsid w:val="002C70FD"/>
    <w:rsid w:val="002C73F3"/>
    <w:rsid w:val="002C7784"/>
    <w:rsid w:val="002D338E"/>
    <w:rsid w:val="002D428D"/>
    <w:rsid w:val="002D62CC"/>
    <w:rsid w:val="002D7F5E"/>
    <w:rsid w:val="002E05CE"/>
    <w:rsid w:val="002E2953"/>
    <w:rsid w:val="002E31C6"/>
    <w:rsid w:val="002E3662"/>
    <w:rsid w:val="002E3D0D"/>
    <w:rsid w:val="002E60A9"/>
    <w:rsid w:val="002E62A8"/>
    <w:rsid w:val="002E7051"/>
    <w:rsid w:val="002E723F"/>
    <w:rsid w:val="002F1423"/>
    <w:rsid w:val="002F1A73"/>
    <w:rsid w:val="002F1DDE"/>
    <w:rsid w:val="002F2929"/>
    <w:rsid w:val="002F323E"/>
    <w:rsid w:val="002F371F"/>
    <w:rsid w:val="002F422C"/>
    <w:rsid w:val="002F5DF5"/>
    <w:rsid w:val="002F666A"/>
    <w:rsid w:val="002F68B2"/>
    <w:rsid w:val="002F70B6"/>
    <w:rsid w:val="002F778B"/>
    <w:rsid w:val="002F7AEC"/>
    <w:rsid w:val="002F7C20"/>
    <w:rsid w:val="003000E6"/>
    <w:rsid w:val="003024E2"/>
    <w:rsid w:val="00304D36"/>
    <w:rsid w:val="003050B1"/>
    <w:rsid w:val="0030565C"/>
    <w:rsid w:val="00306099"/>
    <w:rsid w:val="003072D2"/>
    <w:rsid w:val="00310EF5"/>
    <w:rsid w:val="00315140"/>
    <w:rsid w:val="0031522A"/>
    <w:rsid w:val="00315395"/>
    <w:rsid w:val="003158AE"/>
    <w:rsid w:val="003160D9"/>
    <w:rsid w:val="00320914"/>
    <w:rsid w:val="00320C51"/>
    <w:rsid w:val="003216F2"/>
    <w:rsid w:val="00321AA7"/>
    <w:rsid w:val="003221D2"/>
    <w:rsid w:val="00323D11"/>
    <w:rsid w:val="00323E8C"/>
    <w:rsid w:val="0032483F"/>
    <w:rsid w:val="00325216"/>
    <w:rsid w:val="0032535E"/>
    <w:rsid w:val="003257D6"/>
    <w:rsid w:val="0032662C"/>
    <w:rsid w:val="00330CE3"/>
    <w:rsid w:val="003314FE"/>
    <w:rsid w:val="00332C0F"/>
    <w:rsid w:val="00333CEC"/>
    <w:rsid w:val="003344B1"/>
    <w:rsid w:val="0033656A"/>
    <w:rsid w:val="00336AF6"/>
    <w:rsid w:val="00337372"/>
    <w:rsid w:val="00337E0C"/>
    <w:rsid w:val="003400FA"/>
    <w:rsid w:val="00340249"/>
    <w:rsid w:val="00341489"/>
    <w:rsid w:val="00341EDD"/>
    <w:rsid w:val="003426FA"/>
    <w:rsid w:val="00342AC1"/>
    <w:rsid w:val="003440A0"/>
    <w:rsid w:val="003440B4"/>
    <w:rsid w:val="003442C3"/>
    <w:rsid w:val="0034549D"/>
    <w:rsid w:val="00345826"/>
    <w:rsid w:val="003508A0"/>
    <w:rsid w:val="00350C9F"/>
    <w:rsid w:val="00351518"/>
    <w:rsid w:val="00352FE4"/>
    <w:rsid w:val="00353069"/>
    <w:rsid w:val="00354393"/>
    <w:rsid w:val="00354419"/>
    <w:rsid w:val="00355C96"/>
    <w:rsid w:val="003560FE"/>
    <w:rsid w:val="00356A47"/>
    <w:rsid w:val="00356B48"/>
    <w:rsid w:val="0035757E"/>
    <w:rsid w:val="00357BAB"/>
    <w:rsid w:val="003600FB"/>
    <w:rsid w:val="0036149F"/>
    <w:rsid w:val="00361A79"/>
    <w:rsid w:val="00361C94"/>
    <w:rsid w:val="00361CF2"/>
    <w:rsid w:val="00362815"/>
    <w:rsid w:val="003632DF"/>
    <w:rsid w:val="0036350B"/>
    <w:rsid w:val="003636E6"/>
    <w:rsid w:val="00363F9A"/>
    <w:rsid w:val="00364919"/>
    <w:rsid w:val="003655E4"/>
    <w:rsid w:val="00366468"/>
    <w:rsid w:val="00366836"/>
    <w:rsid w:val="003668A9"/>
    <w:rsid w:val="00367DAE"/>
    <w:rsid w:val="003703DA"/>
    <w:rsid w:val="00370D0B"/>
    <w:rsid w:val="00371182"/>
    <w:rsid w:val="00371E3A"/>
    <w:rsid w:val="00372D57"/>
    <w:rsid w:val="00373464"/>
    <w:rsid w:val="003737DC"/>
    <w:rsid w:val="003741AC"/>
    <w:rsid w:val="00376388"/>
    <w:rsid w:val="0037672B"/>
    <w:rsid w:val="0037740A"/>
    <w:rsid w:val="00382A35"/>
    <w:rsid w:val="00382C9D"/>
    <w:rsid w:val="0038335F"/>
    <w:rsid w:val="00384FC3"/>
    <w:rsid w:val="00385590"/>
    <w:rsid w:val="00385BFA"/>
    <w:rsid w:val="003860A8"/>
    <w:rsid w:val="00390BEA"/>
    <w:rsid w:val="00391256"/>
    <w:rsid w:val="003912E4"/>
    <w:rsid w:val="00391C76"/>
    <w:rsid w:val="00391F7C"/>
    <w:rsid w:val="003928A6"/>
    <w:rsid w:val="00394F30"/>
    <w:rsid w:val="00395588"/>
    <w:rsid w:val="00395F06"/>
    <w:rsid w:val="00397248"/>
    <w:rsid w:val="003A016E"/>
    <w:rsid w:val="003A08A0"/>
    <w:rsid w:val="003A1193"/>
    <w:rsid w:val="003A1A4B"/>
    <w:rsid w:val="003A45EC"/>
    <w:rsid w:val="003A47C2"/>
    <w:rsid w:val="003A5B8D"/>
    <w:rsid w:val="003A66DC"/>
    <w:rsid w:val="003A6DAC"/>
    <w:rsid w:val="003A75CB"/>
    <w:rsid w:val="003A7EFE"/>
    <w:rsid w:val="003B0D26"/>
    <w:rsid w:val="003B2BB4"/>
    <w:rsid w:val="003B3494"/>
    <w:rsid w:val="003B4BE0"/>
    <w:rsid w:val="003B4D1D"/>
    <w:rsid w:val="003B4F36"/>
    <w:rsid w:val="003B55FD"/>
    <w:rsid w:val="003B5A4D"/>
    <w:rsid w:val="003B5ABD"/>
    <w:rsid w:val="003B7594"/>
    <w:rsid w:val="003B7C3A"/>
    <w:rsid w:val="003B7C6D"/>
    <w:rsid w:val="003B7CA1"/>
    <w:rsid w:val="003C1A1B"/>
    <w:rsid w:val="003C1A65"/>
    <w:rsid w:val="003C1EA7"/>
    <w:rsid w:val="003C3359"/>
    <w:rsid w:val="003C3FC3"/>
    <w:rsid w:val="003C4542"/>
    <w:rsid w:val="003C5F47"/>
    <w:rsid w:val="003C6BC5"/>
    <w:rsid w:val="003C7D60"/>
    <w:rsid w:val="003D0CCB"/>
    <w:rsid w:val="003D0F53"/>
    <w:rsid w:val="003D0F72"/>
    <w:rsid w:val="003D25EA"/>
    <w:rsid w:val="003D49B7"/>
    <w:rsid w:val="003D56F0"/>
    <w:rsid w:val="003D5CE1"/>
    <w:rsid w:val="003D6253"/>
    <w:rsid w:val="003D67A7"/>
    <w:rsid w:val="003D783F"/>
    <w:rsid w:val="003D7F5B"/>
    <w:rsid w:val="003E0392"/>
    <w:rsid w:val="003E1DC3"/>
    <w:rsid w:val="003E2798"/>
    <w:rsid w:val="003E381E"/>
    <w:rsid w:val="003E6BD0"/>
    <w:rsid w:val="003E6E77"/>
    <w:rsid w:val="003E7E89"/>
    <w:rsid w:val="003F2054"/>
    <w:rsid w:val="003F3203"/>
    <w:rsid w:val="003F4D32"/>
    <w:rsid w:val="003F5168"/>
    <w:rsid w:val="003F55D1"/>
    <w:rsid w:val="003F63D2"/>
    <w:rsid w:val="003F68CC"/>
    <w:rsid w:val="003F7361"/>
    <w:rsid w:val="004008E8"/>
    <w:rsid w:val="00400E45"/>
    <w:rsid w:val="00401A49"/>
    <w:rsid w:val="00403103"/>
    <w:rsid w:val="004036A7"/>
    <w:rsid w:val="00403735"/>
    <w:rsid w:val="00404EC7"/>
    <w:rsid w:val="00405DC9"/>
    <w:rsid w:val="004072E0"/>
    <w:rsid w:val="00407A91"/>
    <w:rsid w:val="00407F44"/>
    <w:rsid w:val="00410271"/>
    <w:rsid w:val="0041159A"/>
    <w:rsid w:val="00411AEE"/>
    <w:rsid w:val="00411DE5"/>
    <w:rsid w:val="004129DE"/>
    <w:rsid w:val="00412FB9"/>
    <w:rsid w:val="00413C93"/>
    <w:rsid w:val="00414DC2"/>
    <w:rsid w:val="00414E3F"/>
    <w:rsid w:val="00415C49"/>
    <w:rsid w:val="00416101"/>
    <w:rsid w:val="0041616D"/>
    <w:rsid w:val="00416794"/>
    <w:rsid w:val="004176ED"/>
    <w:rsid w:val="00420A25"/>
    <w:rsid w:val="00422466"/>
    <w:rsid w:val="00422585"/>
    <w:rsid w:val="00424C93"/>
    <w:rsid w:val="004251B5"/>
    <w:rsid w:val="00425948"/>
    <w:rsid w:val="0042631C"/>
    <w:rsid w:val="0043050F"/>
    <w:rsid w:val="0043231D"/>
    <w:rsid w:val="00432874"/>
    <w:rsid w:val="0043444B"/>
    <w:rsid w:val="004355B8"/>
    <w:rsid w:val="004358CE"/>
    <w:rsid w:val="00436279"/>
    <w:rsid w:val="00436917"/>
    <w:rsid w:val="00436D7D"/>
    <w:rsid w:val="004373A2"/>
    <w:rsid w:val="0043747E"/>
    <w:rsid w:val="0043748E"/>
    <w:rsid w:val="00437E57"/>
    <w:rsid w:val="0044054B"/>
    <w:rsid w:val="004437DE"/>
    <w:rsid w:val="0044388B"/>
    <w:rsid w:val="00444585"/>
    <w:rsid w:val="0044550B"/>
    <w:rsid w:val="00445880"/>
    <w:rsid w:val="0045173A"/>
    <w:rsid w:val="00451B05"/>
    <w:rsid w:val="00453E21"/>
    <w:rsid w:val="00454E4D"/>
    <w:rsid w:val="00454EAA"/>
    <w:rsid w:val="00455A08"/>
    <w:rsid w:val="00455B4C"/>
    <w:rsid w:val="00456F56"/>
    <w:rsid w:val="00456F6D"/>
    <w:rsid w:val="00460044"/>
    <w:rsid w:val="00461608"/>
    <w:rsid w:val="0046296D"/>
    <w:rsid w:val="004637BA"/>
    <w:rsid w:val="0046458D"/>
    <w:rsid w:val="00464C63"/>
    <w:rsid w:val="0046526F"/>
    <w:rsid w:val="00465954"/>
    <w:rsid w:val="0046765F"/>
    <w:rsid w:val="00467E2D"/>
    <w:rsid w:val="00470AD9"/>
    <w:rsid w:val="00471A79"/>
    <w:rsid w:val="00472C8D"/>
    <w:rsid w:val="00475577"/>
    <w:rsid w:val="004768B0"/>
    <w:rsid w:val="00476B12"/>
    <w:rsid w:val="00477888"/>
    <w:rsid w:val="004819FB"/>
    <w:rsid w:val="00481E74"/>
    <w:rsid w:val="00483855"/>
    <w:rsid w:val="004838A7"/>
    <w:rsid w:val="0048776A"/>
    <w:rsid w:val="00487AF3"/>
    <w:rsid w:val="004914BF"/>
    <w:rsid w:val="00493E89"/>
    <w:rsid w:val="00495C3F"/>
    <w:rsid w:val="004967EE"/>
    <w:rsid w:val="004975C1"/>
    <w:rsid w:val="004A0414"/>
    <w:rsid w:val="004A2E40"/>
    <w:rsid w:val="004A4381"/>
    <w:rsid w:val="004A51FB"/>
    <w:rsid w:val="004A555D"/>
    <w:rsid w:val="004A5F59"/>
    <w:rsid w:val="004A645E"/>
    <w:rsid w:val="004B0B07"/>
    <w:rsid w:val="004B0CAD"/>
    <w:rsid w:val="004B0EB4"/>
    <w:rsid w:val="004B1A15"/>
    <w:rsid w:val="004B22F6"/>
    <w:rsid w:val="004B25A8"/>
    <w:rsid w:val="004B28F2"/>
    <w:rsid w:val="004B37AA"/>
    <w:rsid w:val="004B37E8"/>
    <w:rsid w:val="004B388A"/>
    <w:rsid w:val="004B67FB"/>
    <w:rsid w:val="004B69A6"/>
    <w:rsid w:val="004B727B"/>
    <w:rsid w:val="004B7E24"/>
    <w:rsid w:val="004C01AF"/>
    <w:rsid w:val="004C1031"/>
    <w:rsid w:val="004C1C8C"/>
    <w:rsid w:val="004C2630"/>
    <w:rsid w:val="004C357F"/>
    <w:rsid w:val="004C4713"/>
    <w:rsid w:val="004C6431"/>
    <w:rsid w:val="004D0003"/>
    <w:rsid w:val="004D0E30"/>
    <w:rsid w:val="004D16CA"/>
    <w:rsid w:val="004D2EA6"/>
    <w:rsid w:val="004D32D9"/>
    <w:rsid w:val="004D332B"/>
    <w:rsid w:val="004D376E"/>
    <w:rsid w:val="004D48D6"/>
    <w:rsid w:val="004D4CFE"/>
    <w:rsid w:val="004D586E"/>
    <w:rsid w:val="004D662B"/>
    <w:rsid w:val="004D685F"/>
    <w:rsid w:val="004D762E"/>
    <w:rsid w:val="004D7D38"/>
    <w:rsid w:val="004E08DF"/>
    <w:rsid w:val="004E0AB0"/>
    <w:rsid w:val="004E0DED"/>
    <w:rsid w:val="004E1221"/>
    <w:rsid w:val="004E1A74"/>
    <w:rsid w:val="004E1EDA"/>
    <w:rsid w:val="004E2A9A"/>
    <w:rsid w:val="004E351B"/>
    <w:rsid w:val="004E47D0"/>
    <w:rsid w:val="004E4C0E"/>
    <w:rsid w:val="004E5EFF"/>
    <w:rsid w:val="004E7374"/>
    <w:rsid w:val="004E7F9E"/>
    <w:rsid w:val="004F1542"/>
    <w:rsid w:val="004F1E7A"/>
    <w:rsid w:val="004F4E8F"/>
    <w:rsid w:val="004F510D"/>
    <w:rsid w:val="004F66AB"/>
    <w:rsid w:val="004F673B"/>
    <w:rsid w:val="004F69A6"/>
    <w:rsid w:val="0050225F"/>
    <w:rsid w:val="0050237E"/>
    <w:rsid w:val="00503753"/>
    <w:rsid w:val="00503908"/>
    <w:rsid w:val="00503ACA"/>
    <w:rsid w:val="0050543D"/>
    <w:rsid w:val="00505B04"/>
    <w:rsid w:val="00505BF0"/>
    <w:rsid w:val="00506281"/>
    <w:rsid w:val="00507ED4"/>
    <w:rsid w:val="0051068C"/>
    <w:rsid w:val="00512227"/>
    <w:rsid w:val="00512AD1"/>
    <w:rsid w:val="00517B98"/>
    <w:rsid w:val="00520034"/>
    <w:rsid w:val="005206F3"/>
    <w:rsid w:val="00520F5C"/>
    <w:rsid w:val="00520FC9"/>
    <w:rsid w:val="00521A5B"/>
    <w:rsid w:val="0052391E"/>
    <w:rsid w:val="00523F2B"/>
    <w:rsid w:val="00524982"/>
    <w:rsid w:val="00524A41"/>
    <w:rsid w:val="005252C2"/>
    <w:rsid w:val="0052791A"/>
    <w:rsid w:val="005303C9"/>
    <w:rsid w:val="00530598"/>
    <w:rsid w:val="005305BE"/>
    <w:rsid w:val="00531F85"/>
    <w:rsid w:val="00531FFD"/>
    <w:rsid w:val="00533667"/>
    <w:rsid w:val="005337B7"/>
    <w:rsid w:val="005355FF"/>
    <w:rsid w:val="005365BA"/>
    <w:rsid w:val="00537016"/>
    <w:rsid w:val="00537569"/>
    <w:rsid w:val="00537626"/>
    <w:rsid w:val="00537CD9"/>
    <w:rsid w:val="005405E2"/>
    <w:rsid w:val="00540BA2"/>
    <w:rsid w:val="00541113"/>
    <w:rsid w:val="00542B50"/>
    <w:rsid w:val="00542B90"/>
    <w:rsid w:val="00542E93"/>
    <w:rsid w:val="00543CA7"/>
    <w:rsid w:val="00544780"/>
    <w:rsid w:val="00545E28"/>
    <w:rsid w:val="005465BC"/>
    <w:rsid w:val="005475CE"/>
    <w:rsid w:val="00552342"/>
    <w:rsid w:val="005534CB"/>
    <w:rsid w:val="0055380B"/>
    <w:rsid w:val="005541F7"/>
    <w:rsid w:val="005564DD"/>
    <w:rsid w:val="00557F6E"/>
    <w:rsid w:val="0056140F"/>
    <w:rsid w:val="0056186A"/>
    <w:rsid w:val="005619D3"/>
    <w:rsid w:val="00561C93"/>
    <w:rsid w:val="00562B62"/>
    <w:rsid w:val="005657F2"/>
    <w:rsid w:val="0056594F"/>
    <w:rsid w:val="00565CDF"/>
    <w:rsid w:val="00567A02"/>
    <w:rsid w:val="005700D3"/>
    <w:rsid w:val="00572537"/>
    <w:rsid w:val="00573FB6"/>
    <w:rsid w:val="00574026"/>
    <w:rsid w:val="00574C6E"/>
    <w:rsid w:val="005756E2"/>
    <w:rsid w:val="005768C1"/>
    <w:rsid w:val="005803A7"/>
    <w:rsid w:val="00581353"/>
    <w:rsid w:val="0058338F"/>
    <w:rsid w:val="00584DBE"/>
    <w:rsid w:val="00584E47"/>
    <w:rsid w:val="00585855"/>
    <w:rsid w:val="00586DB0"/>
    <w:rsid w:val="00587DC2"/>
    <w:rsid w:val="00587EDC"/>
    <w:rsid w:val="005906DD"/>
    <w:rsid w:val="005913ED"/>
    <w:rsid w:val="0059226B"/>
    <w:rsid w:val="00593A32"/>
    <w:rsid w:val="005944B4"/>
    <w:rsid w:val="005944FA"/>
    <w:rsid w:val="00595F9C"/>
    <w:rsid w:val="005963E3"/>
    <w:rsid w:val="0059789F"/>
    <w:rsid w:val="00597F09"/>
    <w:rsid w:val="005A09A0"/>
    <w:rsid w:val="005A393B"/>
    <w:rsid w:val="005A4CE2"/>
    <w:rsid w:val="005A59D2"/>
    <w:rsid w:val="005A6236"/>
    <w:rsid w:val="005A684F"/>
    <w:rsid w:val="005A69FC"/>
    <w:rsid w:val="005A71FF"/>
    <w:rsid w:val="005B17D8"/>
    <w:rsid w:val="005B2A15"/>
    <w:rsid w:val="005B3A6C"/>
    <w:rsid w:val="005B5633"/>
    <w:rsid w:val="005B6615"/>
    <w:rsid w:val="005C00BF"/>
    <w:rsid w:val="005C12AF"/>
    <w:rsid w:val="005C27EA"/>
    <w:rsid w:val="005C32F9"/>
    <w:rsid w:val="005C3FFC"/>
    <w:rsid w:val="005C444E"/>
    <w:rsid w:val="005C6EF0"/>
    <w:rsid w:val="005C7E93"/>
    <w:rsid w:val="005C7F2C"/>
    <w:rsid w:val="005D126B"/>
    <w:rsid w:val="005D1C36"/>
    <w:rsid w:val="005D216E"/>
    <w:rsid w:val="005D2C84"/>
    <w:rsid w:val="005D37DA"/>
    <w:rsid w:val="005D3F59"/>
    <w:rsid w:val="005D507C"/>
    <w:rsid w:val="005D5A6F"/>
    <w:rsid w:val="005D5EF9"/>
    <w:rsid w:val="005E0454"/>
    <w:rsid w:val="005E1E45"/>
    <w:rsid w:val="005E2D0A"/>
    <w:rsid w:val="005E3939"/>
    <w:rsid w:val="005E3F2D"/>
    <w:rsid w:val="005E466A"/>
    <w:rsid w:val="005E4E04"/>
    <w:rsid w:val="005E5678"/>
    <w:rsid w:val="005E69C8"/>
    <w:rsid w:val="005E6F80"/>
    <w:rsid w:val="005F0277"/>
    <w:rsid w:val="005F07C3"/>
    <w:rsid w:val="005F0B68"/>
    <w:rsid w:val="005F1265"/>
    <w:rsid w:val="005F18C6"/>
    <w:rsid w:val="005F1B5B"/>
    <w:rsid w:val="005F1F13"/>
    <w:rsid w:val="005F1FA2"/>
    <w:rsid w:val="005F262A"/>
    <w:rsid w:val="005F2D0D"/>
    <w:rsid w:val="005F2F7D"/>
    <w:rsid w:val="005F3311"/>
    <w:rsid w:val="005F3C2F"/>
    <w:rsid w:val="005F4EC6"/>
    <w:rsid w:val="005F5B43"/>
    <w:rsid w:val="005F6450"/>
    <w:rsid w:val="005F74FF"/>
    <w:rsid w:val="005F79CB"/>
    <w:rsid w:val="005F7D86"/>
    <w:rsid w:val="00601472"/>
    <w:rsid w:val="00601687"/>
    <w:rsid w:val="006025AE"/>
    <w:rsid w:val="00602AAC"/>
    <w:rsid w:val="00602D3B"/>
    <w:rsid w:val="0060302D"/>
    <w:rsid w:val="00603C9B"/>
    <w:rsid w:val="00604CFA"/>
    <w:rsid w:val="00604D75"/>
    <w:rsid w:val="00605998"/>
    <w:rsid w:val="00605D0D"/>
    <w:rsid w:val="00605D64"/>
    <w:rsid w:val="00606FD2"/>
    <w:rsid w:val="00607749"/>
    <w:rsid w:val="00607CFB"/>
    <w:rsid w:val="0061333A"/>
    <w:rsid w:val="00613C71"/>
    <w:rsid w:val="00613C77"/>
    <w:rsid w:val="00615CB4"/>
    <w:rsid w:val="0061610A"/>
    <w:rsid w:val="00616134"/>
    <w:rsid w:val="00617A6A"/>
    <w:rsid w:val="00617D8E"/>
    <w:rsid w:val="00620634"/>
    <w:rsid w:val="006222EA"/>
    <w:rsid w:val="00622C02"/>
    <w:rsid w:val="006254F5"/>
    <w:rsid w:val="006259A4"/>
    <w:rsid w:val="00625C12"/>
    <w:rsid w:val="00625C31"/>
    <w:rsid w:val="00626565"/>
    <w:rsid w:val="00626734"/>
    <w:rsid w:val="0062778A"/>
    <w:rsid w:val="00627825"/>
    <w:rsid w:val="00630108"/>
    <w:rsid w:val="0063043A"/>
    <w:rsid w:val="00630EDB"/>
    <w:rsid w:val="006326A0"/>
    <w:rsid w:val="00632973"/>
    <w:rsid w:val="00634055"/>
    <w:rsid w:val="006346F3"/>
    <w:rsid w:val="006365B8"/>
    <w:rsid w:val="006370CF"/>
    <w:rsid w:val="00637827"/>
    <w:rsid w:val="0064078B"/>
    <w:rsid w:val="00640B6A"/>
    <w:rsid w:val="00640D7F"/>
    <w:rsid w:val="00640DD0"/>
    <w:rsid w:val="00641491"/>
    <w:rsid w:val="006425D5"/>
    <w:rsid w:val="00643BC4"/>
    <w:rsid w:val="006440B2"/>
    <w:rsid w:val="00645529"/>
    <w:rsid w:val="00645BA7"/>
    <w:rsid w:val="00646368"/>
    <w:rsid w:val="0064783A"/>
    <w:rsid w:val="00647BC9"/>
    <w:rsid w:val="00650A0E"/>
    <w:rsid w:val="006510A0"/>
    <w:rsid w:val="00652B8A"/>
    <w:rsid w:val="00652C28"/>
    <w:rsid w:val="00652F7A"/>
    <w:rsid w:val="006537C9"/>
    <w:rsid w:val="00654C34"/>
    <w:rsid w:val="00654F47"/>
    <w:rsid w:val="006568CD"/>
    <w:rsid w:val="00660CE9"/>
    <w:rsid w:val="00662223"/>
    <w:rsid w:val="0066274E"/>
    <w:rsid w:val="00662C2B"/>
    <w:rsid w:val="00663B52"/>
    <w:rsid w:val="00664756"/>
    <w:rsid w:val="00665D6F"/>
    <w:rsid w:val="00665F02"/>
    <w:rsid w:val="00666F17"/>
    <w:rsid w:val="00671C2D"/>
    <w:rsid w:val="00672143"/>
    <w:rsid w:val="00672987"/>
    <w:rsid w:val="006732DC"/>
    <w:rsid w:val="00673BAB"/>
    <w:rsid w:val="0067569A"/>
    <w:rsid w:val="00676563"/>
    <w:rsid w:val="00677139"/>
    <w:rsid w:val="006779D0"/>
    <w:rsid w:val="00677BAC"/>
    <w:rsid w:val="00677ED6"/>
    <w:rsid w:val="00680D4B"/>
    <w:rsid w:val="00681CCF"/>
    <w:rsid w:val="006823AD"/>
    <w:rsid w:val="0068251F"/>
    <w:rsid w:val="0068272E"/>
    <w:rsid w:val="0068550E"/>
    <w:rsid w:val="00685640"/>
    <w:rsid w:val="006906AE"/>
    <w:rsid w:val="006908DE"/>
    <w:rsid w:val="0069285C"/>
    <w:rsid w:val="00693829"/>
    <w:rsid w:val="00693AF0"/>
    <w:rsid w:val="006947CA"/>
    <w:rsid w:val="00694AA1"/>
    <w:rsid w:val="00695AD9"/>
    <w:rsid w:val="00697F06"/>
    <w:rsid w:val="006A06B4"/>
    <w:rsid w:val="006A1375"/>
    <w:rsid w:val="006A1F60"/>
    <w:rsid w:val="006A2564"/>
    <w:rsid w:val="006A30B0"/>
    <w:rsid w:val="006A44AF"/>
    <w:rsid w:val="006A476D"/>
    <w:rsid w:val="006A524B"/>
    <w:rsid w:val="006A7137"/>
    <w:rsid w:val="006A742D"/>
    <w:rsid w:val="006A78F6"/>
    <w:rsid w:val="006A7F80"/>
    <w:rsid w:val="006B19BC"/>
    <w:rsid w:val="006B33CD"/>
    <w:rsid w:val="006B3592"/>
    <w:rsid w:val="006B3B0F"/>
    <w:rsid w:val="006B5C98"/>
    <w:rsid w:val="006B6F6D"/>
    <w:rsid w:val="006B7902"/>
    <w:rsid w:val="006C068C"/>
    <w:rsid w:val="006C06BF"/>
    <w:rsid w:val="006C0843"/>
    <w:rsid w:val="006C19BB"/>
    <w:rsid w:val="006C3780"/>
    <w:rsid w:val="006C43EC"/>
    <w:rsid w:val="006C5223"/>
    <w:rsid w:val="006C5C23"/>
    <w:rsid w:val="006C600F"/>
    <w:rsid w:val="006C6066"/>
    <w:rsid w:val="006C615C"/>
    <w:rsid w:val="006C7DF8"/>
    <w:rsid w:val="006C7F85"/>
    <w:rsid w:val="006D0F3A"/>
    <w:rsid w:val="006D2DB4"/>
    <w:rsid w:val="006D51C7"/>
    <w:rsid w:val="006E0C9A"/>
    <w:rsid w:val="006E1F98"/>
    <w:rsid w:val="006E2618"/>
    <w:rsid w:val="006E2D43"/>
    <w:rsid w:val="006E46E4"/>
    <w:rsid w:val="006E4F14"/>
    <w:rsid w:val="006E57D0"/>
    <w:rsid w:val="006E5966"/>
    <w:rsid w:val="006E6AC5"/>
    <w:rsid w:val="006E7628"/>
    <w:rsid w:val="006E76B9"/>
    <w:rsid w:val="006F025F"/>
    <w:rsid w:val="006F18CB"/>
    <w:rsid w:val="006F2039"/>
    <w:rsid w:val="006F231A"/>
    <w:rsid w:val="006F30AA"/>
    <w:rsid w:val="006F42EB"/>
    <w:rsid w:val="006F4B4B"/>
    <w:rsid w:val="006F51CE"/>
    <w:rsid w:val="006F684F"/>
    <w:rsid w:val="007017A5"/>
    <w:rsid w:val="00701D6C"/>
    <w:rsid w:val="00703439"/>
    <w:rsid w:val="007035EA"/>
    <w:rsid w:val="00703DE8"/>
    <w:rsid w:val="00704E99"/>
    <w:rsid w:val="00704EF3"/>
    <w:rsid w:val="00705666"/>
    <w:rsid w:val="00705880"/>
    <w:rsid w:val="0070674B"/>
    <w:rsid w:val="007076F3"/>
    <w:rsid w:val="00707F20"/>
    <w:rsid w:val="00710F7E"/>
    <w:rsid w:val="00711A3C"/>
    <w:rsid w:val="00711FB1"/>
    <w:rsid w:val="00712848"/>
    <w:rsid w:val="00712853"/>
    <w:rsid w:val="007128F5"/>
    <w:rsid w:val="00712FC2"/>
    <w:rsid w:val="00714190"/>
    <w:rsid w:val="007147A2"/>
    <w:rsid w:val="00714BA7"/>
    <w:rsid w:val="00715A6E"/>
    <w:rsid w:val="00716385"/>
    <w:rsid w:val="00717AEB"/>
    <w:rsid w:val="00720213"/>
    <w:rsid w:val="00720B9B"/>
    <w:rsid w:val="00721FD3"/>
    <w:rsid w:val="0072294B"/>
    <w:rsid w:val="007253B8"/>
    <w:rsid w:val="00725CF8"/>
    <w:rsid w:val="00725EF9"/>
    <w:rsid w:val="0072797C"/>
    <w:rsid w:val="00727FF9"/>
    <w:rsid w:val="00730485"/>
    <w:rsid w:val="007304F9"/>
    <w:rsid w:val="00730B29"/>
    <w:rsid w:val="00730BF6"/>
    <w:rsid w:val="00732767"/>
    <w:rsid w:val="00732DE4"/>
    <w:rsid w:val="00733530"/>
    <w:rsid w:val="0073373C"/>
    <w:rsid w:val="00733A53"/>
    <w:rsid w:val="00734CBE"/>
    <w:rsid w:val="00736C1D"/>
    <w:rsid w:val="0073726D"/>
    <w:rsid w:val="0073772A"/>
    <w:rsid w:val="00737A5A"/>
    <w:rsid w:val="00737F84"/>
    <w:rsid w:val="00740AB8"/>
    <w:rsid w:val="00741742"/>
    <w:rsid w:val="00741999"/>
    <w:rsid w:val="00741E70"/>
    <w:rsid w:val="0074342C"/>
    <w:rsid w:val="00743517"/>
    <w:rsid w:val="0074354A"/>
    <w:rsid w:val="00743766"/>
    <w:rsid w:val="007437AB"/>
    <w:rsid w:val="007449C2"/>
    <w:rsid w:val="00744A40"/>
    <w:rsid w:val="00744D67"/>
    <w:rsid w:val="0074645E"/>
    <w:rsid w:val="007503BD"/>
    <w:rsid w:val="00750466"/>
    <w:rsid w:val="0075046A"/>
    <w:rsid w:val="00750A42"/>
    <w:rsid w:val="00750FD6"/>
    <w:rsid w:val="007521D3"/>
    <w:rsid w:val="0075248C"/>
    <w:rsid w:val="00752D21"/>
    <w:rsid w:val="007539B0"/>
    <w:rsid w:val="00754B20"/>
    <w:rsid w:val="00754D2F"/>
    <w:rsid w:val="00755DAD"/>
    <w:rsid w:val="00756B2C"/>
    <w:rsid w:val="00757DEC"/>
    <w:rsid w:val="00757E36"/>
    <w:rsid w:val="00760536"/>
    <w:rsid w:val="00760C60"/>
    <w:rsid w:val="00760EED"/>
    <w:rsid w:val="00761293"/>
    <w:rsid w:val="00761898"/>
    <w:rsid w:val="007618FB"/>
    <w:rsid w:val="00762ADB"/>
    <w:rsid w:val="00763B14"/>
    <w:rsid w:val="00763BFD"/>
    <w:rsid w:val="00765B65"/>
    <w:rsid w:val="00766697"/>
    <w:rsid w:val="00767948"/>
    <w:rsid w:val="0077013F"/>
    <w:rsid w:val="00770AE1"/>
    <w:rsid w:val="00770D63"/>
    <w:rsid w:val="0077159F"/>
    <w:rsid w:val="00775595"/>
    <w:rsid w:val="00775A5C"/>
    <w:rsid w:val="00776EBD"/>
    <w:rsid w:val="007771AF"/>
    <w:rsid w:val="00777623"/>
    <w:rsid w:val="00781DE7"/>
    <w:rsid w:val="0078201A"/>
    <w:rsid w:val="0078341A"/>
    <w:rsid w:val="007851D6"/>
    <w:rsid w:val="0078719C"/>
    <w:rsid w:val="00787539"/>
    <w:rsid w:val="00790D89"/>
    <w:rsid w:val="007912E3"/>
    <w:rsid w:val="00791ED0"/>
    <w:rsid w:val="00791FD2"/>
    <w:rsid w:val="0079208E"/>
    <w:rsid w:val="0079238E"/>
    <w:rsid w:val="00793D8B"/>
    <w:rsid w:val="00794B52"/>
    <w:rsid w:val="00796324"/>
    <w:rsid w:val="007A0130"/>
    <w:rsid w:val="007A0317"/>
    <w:rsid w:val="007A0664"/>
    <w:rsid w:val="007A1165"/>
    <w:rsid w:val="007A47D8"/>
    <w:rsid w:val="007A4F79"/>
    <w:rsid w:val="007A503E"/>
    <w:rsid w:val="007A5A10"/>
    <w:rsid w:val="007A711B"/>
    <w:rsid w:val="007B03E7"/>
    <w:rsid w:val="007B053A"/>
    <w:rsid w:val="007B37EE"/>
    <w:rsid w:val="007B473E"/>
    <w:rsid w:val="007B4B8F"/>
    <w:rsid w:val="007B535E"/>
    <w:rsid w:val="007B60AD"/>
    <w:rsid w:val="007B60BB"/>
    <w:rsid w:val="007B6199"/>
    <w:rsid w:val="007B64FB"/>
    <w:rsid w:val="007B6612"/>
    <w:rsid w:val="007B6652"/>
    <w:rsid w:val="007B66E2"/>
    <w:rsid w:val="007B6B01"/>
    <w:rsid w:val="007C05CE"/>
    <w:rsid w:val="007C0B80"/>
    <w:rsid w:val="007C0EF3"/>
    <w:rsid w:val="007C1E25"/>
    <w:rsid w:val="007C2370"/>
    <w:rsid w:val="007C24DC"/>
    <w:rsid w:val="007C29AB"/>
    <w:rsid w:val="007C3E84"/>
    <w:rsid w:val="007C42B5"/>
    <w:rsid w:val="007C5565"/>
    <w:rsid w:val="007C6202"/>
    <w:rsid w:val="007C6572"/>
    <w:rsid w:val="007D04B4"/>
    <w:rsid w:val="007D62AA"/>
    <w:rsid w:val="007D6773"/>
    <w:rsid w:val="007D6DF5"/>
    <w:rsid w:val="007D7418"/>
    <w:rsid w:val="007E0008"/>
    <w:rsid w:val="007E2A5E"/>
    <w:rsid w:val="007E2FBD"/>
    <w:rsid w:val="007E508B"/>
    <w:rsid w:val="007E6316"/>
    <w:rsid w:val="007E6CBB"/>
    <w:rsid w:val="007E7059"/>
    <w:rsid w:val="007E7CDF"/>
    <w:rsid w:val="007F1351"/>
    <w:rsid w:val="007F56BB"/>
    <w:rsid w:val="007F5C67"/>
    <w:rsid w:val="007F7904"/>
    <w:rsid w:val="007F7A0B"/>
    <w:rsid w:val="0080084A"/>
    <w:rsid w:val="00800A30"/>
    <w:rsid w:val="00800C93"/>
    <w:rsid w:val="00801473"/>
    <w:rsid w:val="00801D18"/>
    <w:rsid w:val="00801E8E"/>
    <w:rsid w:val="008037B4"/>
    <w:rsid w:val="008040F0"/>
    <w:rsid w:val="00804B6E"/>
    <w:rsid w:val="008056BB"/>
    <w:rsid w:val="00805E95"/>
    <w:rsid w:val="00805F77"/>
    <w:rsid w:val="00806A9E"/>
    <w:rsid w:val="0080701C"/>
    <w:rsid w:val="0080707D"/>
    <w:rsid w:val="00807D28"/>
    <w:rsid w:val="00807E3B"/>
    <w:rsid w:val="00810B9E"/>
    <w:rsid w:val="008133D4"/>
    <w:rsid w:val="00813A6B"/>
    <w:rsid w:val="00814A10"/>
    <w:rsid w:val="00815781"/>
    <w:rsid w:val="00816614"/>
    <w:rsid w:val="00816A63"/>
    <w:rsid w:val="00816B2A"/>
    <w:rsid w:val="0081705F"/>
    <w:rsid w:val="0081757F"/>
    <w:rsid w:val="008212EF"/>
    <w:rsid w:val="00821968"/>
    <w:rsid w:val="0082285A"/>
    <w:rsid w:val="00822F6D"/>
    <w:rsid w:val="008233F4"/>
    <w:rsid w:val="00823D11"/>
    <w:rsid w:val="008254AE"/>
    <w:rsid w:val="00825D19"/>
    <w:rsid w:val="00826173"/>
    <w:rsid w:val="00827D5F"/>
    <w:rsid w:val="008321F1"/>
    <w:rsid w:val="00832752"/>
    <w:rsid w:val="008328B9"/>
    <w:rsid w:val="00834A3D"/>
    <w:rsid w:val="00836442"/>
    <w:rsid w:val="008409B2"/>
    <w:rsid w:val="00840A9C"/>
    <w:rsid w:val="00841631"/>
    <w:rsid w:val="008430DA"/>
    <w:rsid w:val="008431E9"/>
    <w:rsid w:val="00843272"/>
    <w:rsid w:val="0084327C"/>
    <w:rsid w:val="0084369D"/>
    <w:rsid w:val="00843823"/>
    <w:rsid w:val="008445C1"/>
    <w:rsid w:val="0084499C"/>
    <w:rsid w:val="00846009"/>
    <w:rsid w:val="00846F57"/>
    <w:rsid w:val="00847140"/>
    <w:rsid w:val="0085098C"/>
    <w:rsid w:val="0085099D"/>
    <w:rsid w:val="00850B8B"/>
    <w:rsid w:val="008519F2"/>
    <w:rsid w:val="00851E24"/>
    <w:rsid w:val="00853CC5"/>
    <w:rsid w:val="0085532F"/>
    <w:rsid w:val="00857369"/>
    <w:rsid w:val="00861844"/>
    <w:rsid w:val="00861B12"/>
    <w:rsid w:val="008624B9"/>
    <w:rsid w:val="00866482"/>
    <w:rsid w:val="00866916"/>
    <w:rsid w:val="00866BA3"/>
    <w:rsid w:val="00867FD0"/>
    <w:rsid w:val="0087018A"/>
    <w:rsid w:val="008714DF"/>
    <w:rsid w:val="00871B92"/>
    <w:rsid w:val="00872486"/>
    <w:rsid w:val="00872C89"/>
    <w:rsid w:val="008736E7"/>
    <w:rsid w:val="0087371E"/>
    <w:rsid w:val="00873A0B"/>
    <w:rsid w:val="00874A24"/>
    <w:rsid w:val="008753CD"/>
    <w:rsid w:val="00875F82"/>
    <w:rsid w:val="0087629F"/>
    <w:rsid w:val="00876B5E"/>
    <w:rsid w:val="008775A1"/>
    <w:rsid w:val="00880AE1"/>
    <w:rsid w:val="0088171F"/>
    <w:rsid w:val="0088364D"/>
    <w:rsid w:val="00885430"/>
    <w:rsid w:val="00885706"/>
    <w:rsid w:val="00886874"/>
    <w:rsid w:val="00887D28"/>
    <w:rsid w:val="00890189"/>
    <w:rsid w:val="008914CF"/>
    <w:rsid w:val="008927C2"/>
    <w:rsid w:val="008936C2"/>
    <w:rsid w:val="00893982"/>
    <w:rsid w:val="00894BA2"/>
    <w:rsid w:val="008966EA"/>
    <w:rsid w:val="00896A91"/>
    <w:rsid w:val="00897885"/>
    <w:rsid w:val="00897D6D"/>
    <w:rsid w:val="008A03FD"/>
    <w:rsid w:val="008A34B5"/>
    <w:rsid w:val="008A4581"/>
    <w:rsid w:val="008A5239"/>
    <w:rsid w:val="008A6B95"/>
    <w:rsid w:val="008A7968"/>
    <w:rsid w:val="008B0DB9"/>
    <w:rsid w:val="008B2532"/>
    <w:rsid w:val="008B44C0"/>
    <w:rsid w:val="008B469B"/>
    <w:rsid w:val="008B4D9D"/>
    <w:rsid w:val="008B51F8"/>
    <w:rsid w:val="008B5AFF"/>
    <w:rsid w:val="008B6E3D"/>
    <w:rsid w:val="008C06BE"/>
    <w:rsid w:val="008C0B70"/>
    <w:rsid w:val="008C0EA4"/>
    <w:rsid w:val="008C1471"/>
    <w:rsid w:val="008C341F"/>
    <w:rsid w:val="008C3C7E"/>
    <w:rsid w:val="008C432D"/>
    <w:rsid w:val="008C4793"/>
    <w:rsid w:val="008C5B03"/>
    <w:rsid w:val="008C6B07"/>
    <w:rsid w:val="008C7EF6"/>
    <w:rsid w:val="008D0EBA"/>
    <w:rsid w:val="008D29FE"/>
    <w:rsid w:val="008D2D35"/>
    <w:rsid w:val="008D30AE"/>
    <w:rsid w:val="008D337D"/>
    <w:rsid w:val="008D3871"/>
    <w:rsid w:val="008D4431"/>
    <w:rsid w:val="008D57A1"/>
    <w:rsid w:val="008D5CD5"/>
    <w:rsid w:val="008D69E5"/>
    <w:rsid w:val="008D7BC4"/>
    <w:rsid w:val="008D7F86"/>
    <w:rsid w:val="008E2B03"/>
    <w:rsid w:val="008E3344"/>
    <w:rsid w:val="008E3698"/>
    <w:rsid w:val="008E41AF"/>
    <w:rsid w:val="008E4558"/>
    <w:rsid w:val="008E51FC"/>
    <w:rsid w:val="008E5338"/>
    <w:rsid w:val="008E54CC"/>
    <w:rsid w:val="008E5D4B"/>
    <w:rsid w:val="008F1F7D"/>
    <w:rsid w:val="008F3621"/>
    <w:rsid w:val="008F363C"/>
    <w:rsid w:val="008F54E1"/>
    <w:rsid w:val="008F5CCD"/>
    <w:rsid w:val="008F692E"/>
    <w:rsid w:val="008F6F8B"/>
    <w:rsid w:val="008F7822"/>
    <w:rsid w:val="008F7A0A"/>
    <w:rsid w:val="0090005D"/>
    <w:rsid w:val="009001AB"/>
    <w:rsid w:val="009004FD"/>
    <w:rsid w:val="00900F1D"/>
    <w:rsid w:val="00900F35"/>
    <w:rsid w:val="009010A9"/>
    <w:rsid w:val="009026FC"/>
    <w:rsid w:val="0090282D"/>
    <w:rsid w:val="009037C5"/>
    <w:rsid w:val="00905525"/>
    <w:rsid w:val="00906373"/>
    <w:rsid w:val="009063A0"/>
    <w:rsid w:val="00907890"/>
    <w:rsid w:val="009104D1"/>
    <w:rsid w:val="00910AEF"/>
    <w:rsid w:val="00910E75"/>
    <w:rsid w:val="00912AE0"/>
    <w:rsid w:val="00912F64"/>
    <w:rsid w:val="00913619"/>
    <w:rsid w:val="00913A2E"/>
    <w:rsid w:val="00914514"/>
    <w:rsid w:val="00914A12"/>
    <w:rsid w:val="00914B3C"/>
    <w:rsid w:val="0091513B"/>
    <w:rsid w:val="00915487"/>
    <w:rsid w:val="0091655C"/>
    <w:rsid w:val="00916F4B"/>
    <w:rsid w:val="0091726A"/>
    <w:rsid w:val="00917971"/>
    <w:rsid w:val="00917E38"/>
    <w:rsid w:val="00921133"/>
    <w:rsid w:val="00921C01"/>
    <w:rsid w:val="009229D0"/>
    <w:rsid w:val="00924346"/>
    <w:rsid w:val="0092443B"/>
    <w:rsid w:val="0092484B"/>
    <w:rsid w:val="009253ED"/>
    <w:rsid w:val="009259AC"/>
    <w:rsid w:val="00925A8E"/>
    <w:rsid w:val="00925B2A"/>
    <w:rsid w:val="00926C1E"/>
    <w:rsid w:val="00926C75"/>
    <w:rsid w:val="00926CDC"/>
    <w:rsid w:val="009318F2"/>
    <w:rsid w:val="00931CEF"/>
    <w:rsid w:val="0093240C"/>
    <w:rsid w:val="00933C76"/>
    <w:rsid w:val="00934AC4"/>
    <w:rsid w:val="00934AC7"/>
    <w:rsid w:val="00935968"/>
    <w:rsid w:val="00936328"/>
    <w:rsid w:val="0093650C"/>
    <w:rsid w:val="009372AA"/>
    <w:rsid w:val="009375B9"/>
    <w:rsid w:val="00940184"/>
    <w:rsid w:val="009405C8"/>
    <w:rsid w:val="00940D25"/>
    <w:rsid w:val="00940D51"/>
    <w:rsid w:val="00940D7D"/>
    <w:rsid w:val="00941198"/>
    <w:rsid w:val="00941E61"/>
    <w:rsid w:val="00941F28"/>
    <w:rsid w:val="0094277F"/>
    <w:rsid w:val="00942A9B"/>
    <w:rsid w:val="00943593"/>
    <w:rsid w:val="00943C07"/>
    <w:rsid w:val="009446E5"/>
    <w:rsid w:val="00945A6B"/>
    <w:rsid w:val="00945D29"/>
    <w:rsid w:val="00945E7A"/>
    <w:rsid w:val="00947719"/>
    <w:rsid w:val="009502E7"/>
    <w:rsid w:val="00950582"/>
    <w:rsid w:val="00951D12"/>
    <w:rsid w:val="00952BB9"/>
    <w:rsid w:val="009534D9"/>
    <w:rsid w:val="009547E2"/>
    <w:rsid w:val="009556CC"/>
    <w:rsid w:val="00955DEC"/>
    <w:rsid w:val="00957C4B"/>
    <w:rsid w:val="00960515"/>
    <w:rsid w:val="00961408"/>
    <w:rsid w:val="00961593"/>
    <w:rsid w:val="0096175C"/>
    <w:rsid w:val="00962F3D"/>
    <w:rsid w:val="00964564"/>
    <w:rsid w:val="0096473D"/>
    <w:rsid w:val="009649A9"/>
    <w:rsid w:val="00967CCB"/>
    <w:rsid w:val="00967D6F"/>
    <w:rsid w:val="00970029"/>
    <w:rsid w:val="00972714"/>
    <w:rsid w:val="00972F99"/>
    <w:rsid w:val="009762DE"/>
    <w:rsid w:val="00976A54"/>
    <w:rsid w:val="00982413"/>
    <w:rsid w:val="00983188"/>
    <w:rsid w:val="0098395A"/>
    <w:rsid w:val="00984955"/>
    <w:rsid w:val="00986CAA"/>
    <w:rsid w:val="00987B06"/>
    <w:rsid w:val="00987CB4"/>
    <w:rsid w:val="00990B59"/>
    <w:rsid w:val="009918C4"/>
    <w:rsid w:val="00991B48"/>
    <w:rsid w:val="00993B32"/>
    <w:rsid w:val="00993BD8"/>
    <w:rsid w:val="009948A7"/>
    <w:rsid w:val="009958F5"/>
    <w:rsid w:val="00995CDA"/>
    <w:rsid w:val="0099629E"/>
    <w:rsid w:val="00996B8A"/>
    <w:rsid w:val="00996EBA"/>
    <w:rsid w:val="0099763C"/>
    <w:rsid w:val="009977E6"/>
    <w:rsid w:val="009A069F"/>
    <w:rsid w:val="009A1CB6"/>
    <w:rsid w:val="009A2450"/>
    <w:rsid w:val="009A2706"/>
    <w:rsid w:val="009A2B27"/>
    <w:rsid w:val="009A2D7C"/>
    <w:rsid w:val="009A4A21"/>
    <w:rsid w:val="009A4B68"/>
    <w:rsid w:val="009A553C"/>
    <w:rsid w:val="009A6A89"/>
    <w:rsid w:val="009B0CDB"/>
    <w:rsid w:val="009B12DE"/>
    <w:rsid w:val="009B32A4"/>
    <w:rsid w:val="009B4711"/>
    <w:rsid w:val="009B5C79"/>
    <w:rsid w:val="009B7153"/>
    <w:rsid w:val="009B7E3D"/>
    <w:rsid w:val="009B7E7B"/>
    <w:rsid w:val="009C0341"/>
    <w:rsid w:val="009C0C25"/>
    <w:rsid w:val="009C1FBC"/>
    <w:rsid w:val="009C2537"/>
    <w:rsid w:val="009C4738"/>
    <w:rsid w:val="009C5AD2"/>
    <w:rsid w:val="009C5CC8"/>
    <w:rsid w:val="009C60C0"/>
    <w:rsid w:val="009C7526"/>
    <w:rsid w:val="009D000B"/>
    <w:rsid w:val="009D0E7C"/>
    <w:rsid w:val="009D10E5"/>
    <w:rsid w:val="009D1798"/>
    <w:rsid w:val="009D1B59"/>
    <w:rsid w:val="009D1FD7"/>
    <w:rsid w:val="009D4DE9"/>
    <w:rsid w:val="009D6141"/>
    <w:rsid w:val="009D6380"/>
    <w:rsid w:val="009D6382"/>
    <w:rsid w:val="009E046D"/>
    <w:rsid w:val="009E21B9"/>
    <w:rsid w:val="009E3C87"/>
    <w:rsid w:val="009E43EC"/>
    <w:rsid w:val="009E4F9C"/>
    <w:rsid w:val="009E5287"/>
    <w:rsid w:val="009E6723"/>
    <w:rsid w:val="009F2020"/>
    <w:rsid w:val="009F2A18"/>
    <w:rsid w:val="009F3AE4"/>
    <w:rsid w:val="009F520D"/>
    <w:rsid w:val="009F5AD8"/>
    <w:rsid w:val="009F65EB"/>
    <w:rsid w:val="009F6CFE"/>
    <w:rsid w:val="009F7430"/>
    <w:rsid w:val="009F7AC9"/>
    <w:rsid w:val="009F7BA7"/>
    <w:rsid w:val="009F7BEF"/>
    <w:rsid w:val="009F7F72"/>
    <w:rsid w:val="00A02F3E"/>
    <w:rsid w:val="00A02FF3"/>
    <w:rsid w:val="00A04A0F"/>
    <w:rsid w:val="00A057EE"/>
    <w:rsid w:val="00A06147"/>
    <w:rsid w:val="00A06563"/>
    <w:rsid w:val="00A071AD"/>
    <w:rsid w:val="00A07E68"/>
    <w:rsid w:val="00A1008B"/>
    <w:rsid w:val="00A108A5"/>
    <w:rsid w:val="00A10FD9"/>
    <w:rsid w:val="00A11293"/>
    <w:rsid w:val="00A123E0"/>
    <w:rsid w:val="00A13650"/>
    <w:rsid w:val="00A14E63"/>
    <w:rsid w:val="00A15841"/>
    <w:rsid w:val="00A15947"/>
    <w:rsid w:val="00A16E8E"/>
    <w:rsid w:val="00A17945"/>
    <w:rsid w:val="00A200BD"/>
    <w:rsid w:val="00A20AB4"/>
    <w:rsid w:val="00A20B47"/>
    <w:rsid w:val="00A21379"/>
    <w:rsid w:val="00A213C9"/>
    <w:rsid w:val="00A21EA8"/>
    <w:rsid w:val="00A220BB"/>
    <w:rsid w:val="00A22E54"/>
    <w:rsid w:val="00A23BDA"/>
    <w:rsid w:val="00A2444B"/>
    <w:rsid w:val="00A245BD"/>
    <w:rsid w:val="00A24E6B"/>
    <w:rsid w:val="00A26452"/>
    <w:rsid w:val="00A26696"/>
    <w:rsid w:val="00A26BDA"/>
    <w:rsid w:val="00A26C0A"/>
    <w:rsid w:val="00A26C5B"/>
    <w:rsid w:val="00A302EA"/>
    <w:rsid w:val="00A30A33"/>
    <w:rsid w:val="00A3118C"/>
    <w:rsid w:val="00A31F0D"/>
    <w:rsid w:val="00A32584"/>
    <w:rsid w:val="00A32D44"/>
    <w:rsid w:val="00A3457D"/>
    <w:rsid w:val="00A356B3"/>
    <w:rsid w:val="00A36887"/>
    <w:rsid w:val="00A37433"/>
    <w:rsid w:val="00A40A2E"/>
    <w:rsid w:val="00A41BD4"/>
    <w:rsid w:val="00A42A5A"/>
    <w:rsid w:val="00A42FAD"/>
    <w:rsid w:val="00A43765"/>
    <w:rsid w:val="00A44799"/>
    <w:rsid w:val="00A44C00"/>
    <w:rsid w:val="00A45BF3"/>
    <w:rsid w:val="00A45E67"/>
    <w:rsid w:val="00A46E69"/>
    <w:rsid w:val="00A4728E"/>
    <w:rsid w:val="00A478C5"/>
    <w:rsid w:val="00A47F1C"/>
    <w:rsid w:val="00A5116D"/>
    <w:rsid w:val="00A51179"/>
    <w:rsid w:val="00A51C1B"/>
    <w:rsid w:val="00A52108"/>
    <w:rsid w:val="00A5592B"/>
    <w:rsid w:val="00A56189"/>
    <w:rsid w:val="00A564AA"/>
    <w:rsid w:val="00A57086"/>
    <w:rsid w:val="00A578F4"/>
    <w:rsid w:val="00A602A3"/>
    <w:rsid w:val="00A6033F"/>
    <w:rsid w:val="00A63072"/>
    <w:rsid w:val="00A66221"/>
    <w:rsid w:val="00A67010"/>
    <w:rsid w:val="00A721AD"/>
    <w:rsid w:val="00A73467"/>
    <w:rsid w:val="00A74D5D"/>
    <w:rsid w:val="00A75530"/>
    <w:rsid w:val="00A761B0"/>
    <w:rsid w:val="00A76296"/>
    <w:rsid w:val="00A809CC"/>
    <w:rsid w:val="00A8121A"/>
    <w:rsid w:val="00A8148E"/>
    <w:rsid w:val="00A817B0"/>
    <w:rsid w:val="00A82D03"/>
    <w:rsid w:val="00A83227"/>
    <w:rsid w:val="00A83E9F"/>
    <w:rsid w:val="00A84748"/>
    <w:rsid w:val="00A84EC5"/>
    <w:rsid w:val="00A85785"/>
    <w:rsid w:val="00A861FA"/>
    <w:rsid w:val="00A86B48"/>
    <w:rsid w:val="00A86C3A"/>
    <w:rsid w:val="00A87BB0"/>
    <w:rsid w:val="00A87F8A"/>
    <w:rsid w:val="00A9012D"/>
    <w:rsid w:val="00A90A4C"/>
    <w:rsid w:val="00A91501"/>
    <w:rsid w:val="00A917A5"/>
    <w:rsid w:val="00A91D0A"/>
    <w:rsid w:val="00A92338"/>
    <w:rsid w:val="00A93117"/>
    <w:rsid w:val="00A9422A"/>
    <w:rsid w:val="00A94DC0"/>
    <w:rsid w:val="00A957D0"/>
    <w:rsid w:val="00A95A82"/>
    <w:rsid w:val="00A95AC1"/>
    <w:rsid w:val="00A95CAA"/>
    <w:rsid w:val="00A9646A"/>
    <w:rsid w:val="00A96D64"/>
    <w:rsid w:val="00AA0E52"/>
    <w:rsid w:val="00AA10C3"/>
    <w:rsid w:val="00AA163F"/>
    <w:rsid w:val="00AA1FC8"/>
    <w:rsid w:val="00AA306F"/>
    <w:rsid w:val="00AA33C2"/>
    <w:rsid w:val="00AA349F"/>
    <w:rsid w:val="00AA5B61"/>
    <w:rsid w:val="00AA5C77"/>
    <w:rsid w:val="00AA6EB4"/>
    <w:rsid w:val="00AB1BBC"/>
    <w:rsid w:val="00AB24DA"/>
    <w:rsid w:val="00AB24DF"/>
    <w:rsid w:val="00AB2B36"/>
    <w:rsid w:val="00AB2D84"/>
    <w:rsid w:val="00AB33DD"/>
    <w:rsid w:val="00AB6998"/>
    <w:rsid w:val="00AB6F90"/>
    <w:rsid w:val="00AB728E"/>
    <w:rsid w:val="00AB745E"/>
    <w:rsid w:val="00AC1EE9"/>
    <w:rsid w:val="00AC2E8C"/>
    <w:rsid w:val="00AC3AA0"/>
    <w:rsid w:val="00AC4F9A"/>
    <w:rsid w:val="00AC549F"/>
    <w:rsid w:val="00AD26F1"/>
    <w:rsid w:val="00AD4B15"/>
    <w:rsid w:val="00AD4F42"/>
    <w:rsid w:val="00AD53C7"/>
    <w:rsid w:val="00AD5649"/>
    <w:rsid w:val="00AD5901"/>
    <w:rsid w:val="00AD6184"/>
    <w:rsid w:val="00AD64B1"/>
    <w:rsid w:val="00AD6D56"/>
    <w:rsid w:val="00AE0868"/>
    <w:rsid w:val="00AE2044"/>
    <w:rsid w:val="00AE2210"/>
    <w:rsid w:val="00AE2C84"/>
    <w:rsid w:val="00AE34C0"/>
    <w:rsid w:val="00AE3E3C"/>
    <w:rsid w:val="00AE40DD"/>
    <w:rsid w:val="00AE4370"/>
    <w:rsid w:val="00AE4AA7"/>
    <w:rsid w:val="00AE5251"/>
    <w:rsid w:val="00AE5254"/>
    <w:rsid w:val="00AE6477"/>
    <w:rsid w:val="00AE68CC"/>
    <w:rsid w:val="00AE7686"/>
    <w:rsid w:val="00AF0064"/>
    <w:rsid w:val="00AF21B6"/>
    <w:rsid w:val="00AF2207"/>
    <w:rsid w:val="00AF298C"/>
    <w:rsid w:val="00AF4D31"/>
    <w:rsid w:val="00AF5DD8"/>
    <w:rsid w:val="00AF6F4E"/>
    <w:rsid w:val="00B0219E"/>
    <w:rsid w:val="00B02A2A"/>
    <w:rsid w:val="00B02D7C"/>
    <w:rsid w:val="00B03274"/>
    <w:rsid w:val="00B04B49"/>
    <w:rsid w:val="00B05D4D"/>
    <w:rsid w:val="00B06A76"/>
    <w:rsid w:val="00B10513"/>
    <w:rsid w:val="00B108BC"/>
    <w:rsid w:val="00B109F2"/>
    <w:rsid w:val="00B10C80"/>
    <w:rsid w:val="00B10EB4"/>
    <w:rsid w:val="00B11193"/>
    <w:rsid w:val="00B124D1"/>
    <w:rsid w:val="00B124FF"/>
    <w:rsid w:val="00B12B1B"/>
    <w:rsid w:val="00B12B33"/>
    <w:rsid w:val="00B13462"/>
    <w:rsid w:val="00B14EBD"/>
    <w:rsid w:val="00B15104"/>
    <w:rsid w:val="00B16AA9"/>
    <w:rsid w:val="00B179E7"/>
    <w:rsid w:val="00B17AAC"/>
    <w:rsid w:val="00B20A97"/>
    <w:rsid w:val="00B22705"/>
    <w:rsid w:val="00B245C2"/>
    <w:rsid w:val="00B2542C"/>
    <w:rsid w:val="00B254F3"/>
    <w:rsid w:val="00B3009C"/>
    <w:rsid w:val="00B302EF"/>
    <w:rsid w:val="00B30767"/>
    <w:rsid w:val="00B31830"/>
    <w:rsid w:val="00B31CEF"/>
    <w:rsid w:val="00B3263E"/>
    <w:rsid w:val="00B327F8"/>
    <w:rsid w:val="00B34089"/>
    <w:rsid w:val="00B34D4D"/>
    <w:rsid w:val="00B3531C"/>
    <w:rsid w:val="00B3626F"/>
    <w:rsid w:val="00B37285"/>
    <w:rsid w:val="00B379AA"/>
    <w:rsid w:val="00B37CFC"/>
    <w:rsid w:val="00B402B6"/>
    <w:rsid w:val="00B41283"/>
    <w:rsid w:val="00B41917"/>
    <w:rsid w:val="00B41AB9"/>
    <w:rsid w:val="00B41ED0"/>
    <w:rsid w:val="00B424D2"/>
    <w:rsid w:val="00B4314D"/>
    <w:rsid w:val="00B43AB4"/>
    <w:rsid w:val="00B4551B"/>
    <w:rsid w:val="00B4593E"/>
    <w:rsid w:val="00B4612D"/>
    <w:rsid w:val="00B476E4"/>
    <w:rsid w:val="00B508D9"/>
    <w:rsid w:val="00B50D01"/>
    <w:rsid w:val="00B5233A"/>
    <w:rsid w:val="00B52B02"/>
    <w:rsid w:val="00B53492"/>
    <w:rsid w:val="00B5419B"/>
    <w:rsid w:val="00B55E4B"/>
    <w:rsid w:val="00B56CA2"/>
    <w:rsid w:val="00B56E1E"/>
    <w:rsid w:val="00B56FBD"/>
    <w:rsid w:val="00B61F53"/>
    <w:rsid w:val="00B63DA5"/>
    <w:rsid w:val="00B64436"/>
    <w:rsid w:val="00B647D9"/>
    <w:rsid w:val="00B64FE9"/>
    <w:rsid w:val="00B66F80"/>
    <w:rsid w:val="00B67525"/>
    <w:rsid w:val="00B7073A"/>
    <w:rsid w:val="00B70C15"/>
    <w:rsid w:val="00B716B8"/>
    <w:rsid w:val="00B738B3"/>
    <w:rsid w:val="00B73A24"/>
    <w:rsid w:val="00B7522E"/>
    <w:rsid w:val="00B809AB"/>
    <w:rsid w:val="00B80C55"/>
    <w:rsid w:val="00B8212F"/>
    <w:rsid w:val="00B82176"/>
    <w:rsid w:val="00B83E4A"/>
    <w:rsid w:val="00B855EB"/>
    <w:rsid w:val="00B86268"/>
    <w:rsid w:val="00B866EA"/>
    <w:rsid w:val="00B87130"/>
    <w:rsid w:val="00B875F4"/>
    <w:rsid w:val="00B879B8"/>
    <w:rsid w:val="00B908A8"/>
    <w:rsid w:val="00B95296"/>
    <w:rsid w:val="00B95415"/>
    <w:rsid w:val="00B9547D"/>
    <w:rsid w:val="00B96475"/>
    <w:rsid w:val="00B97C88"/>
    <w:rsid w:val="00BA012C"/>
    <w:rsid w:val="00BA0B00"/>
    <w:rsid w:val="00BA1B88"/>
    <w:rsid w:val="00BA205E"/>
    <w:rsid w:val="00BA2FC2"/>
    <w:rsid w:val="00BA3237"/>
    <w:rsid w:val="00BA3502"/>
    <w:rsid w:val="00BA37AE"/>
    <w:rsid w:val="00BA47EB"/>
    <w:rsid w:val="00BA4B5C"/>
    <w:rsid w:val="00BA4EF1"/>
    <w:rsid w:val="00BA581B"/>
    <w:rsid w:val="00BA603A"/>
    <w:rsid w:val="00BA7150"/>
    <w:rsid w:val="00BA7771"/>
    <w:rsid w:val="00BA7FE8"/>
    <w:rsid w:val="00BB0524"/>
    <w:rsid w:val="00BB11B2"/>
    <w:rsid w:val="00BB12E4"/>
    <w:rsid w:val="00BB2D5A"/>
    <w:rsid w:val="00BB30A8"/>
    <w:rsid w:val="00BB3DBA"/>
    <w:rsid w:val="00BB6CAE"/>
    <w:rsid w:val="00BC09EA"/>
    <w:rsid w:val="00BC10CE"/>
    <w:rsid w:val="00BC2D16"/>
    <w:rsid w:val="00BC3A0C"/>
    <w:rsid w:val="00BC3BF3"/>
    <w:rsid w:val="00BC3DE3"/>
    <w:rsid w:val="00BC5B15"/>
    <w:rsid w:val="00BC5BD5"/>
    <w:rsid w:val="00BC66F2"/>
    <w:rsid w:val="00BC6CE1"/>
    <w:rsid w:val="00BC7458"/>
    <w:rsid w:val="00BC75E5"/>
    <w:rsid w:val="00BC7B56"/>
    <w:rsid w:val="00BC7E46"/>
    <w:rsid w:val="00BD0541"/>
    <w:rsid w:val="00BD285D"/>
    <w:rsid w:val="00BD3CE4"/>
    <w:rsid w:val="00BD4297"/>
    <w:rsid w:val="00BD59CF"/>
    <w:rsid w:val="00BD6020"/>
    <w:rsid w:val="00BE13FB"/>
    <w:rsid w:val="00BE3400"/>
    <w:rsid w:val="00BE3F3B"/>
    <w:rsid w:val="00BE50B0"/>
    <w:rsid w:val="00BE7823"/>
    <w:rsid w:val="00BE7E28"/>
    <w:rsid w:val="00BF0114"/>
    <w:rsid w:val="00BF0DA9"/>
    <w:rsid w:val="00BF1C03"/>
    <w:rsid w:val="00BF2390"/>
    <w:rsid w:val="00BF2ADA"/>
    <w:rsid w:val="00BF3DD8"/>
    <w:rsid w:val="00BF4158"/>
    <w:rsid w:val="00BF6A8D"/>
    <w:rsid w:val="00BF704E"/>
    <w:rsid w:val="00C0225A"/>
    <w:rsid w:val="00C024C1"/>
    <w:rsid w:val="00C02A4A"/>
    <w:rsid w:val="00C02B14"/>
    <w:rsid w:val="00C0426E"/>
    <w:rsid w:val="00C04428"/>
    <w:rsid w:val="00C0486F"/>
    <w:rsid w:val="00C0553D"/>
    <w:rsid w:val="00C060C4"/>
    <w:rsid w:val="00C07414"/>
    <w:rsid w:val="00C10A3D"/>
    <w:rsid w:val="00C110E3"/>
    <w:rsid w:val="00C1208D"/>
    <w:rsid w:val="00C12983"/>
    <w:rsid w:val="00C14453"/>
    <w:rsid w:val="00C148B1"/>
    <w:rsid w:val="00C14B1E"/>
    <w:rsid w:val="00C152D1"/>
    <w:rsid w:val="00C153D4"/>
    <w:rsid w:val="00C158FA"/>
    <w:rsid w:val="00C15B1C"/>
    <w:rsid w:val="00C15C00"/>
    <w:rsid w:val="00C16121"/>
    <w:rsid w:val="00C177B8"/>
    <w:rsid w:val="00C2033C"/>
    <w:rsid w:val="00C20F2A"/>
    <w:rsid w:val="00C2152A"/>
    <w:rsid w:val="00C21D6F"/>
    <w:rsid w:val="00C21F91"/>
    <w:rsid w:val="00C222B7"/>
    <w:rsid w:val="00C23BF1"/>
    <w:rsid w:val="00C25603"/>
    <w:rsid w:val="00C25DDD"/>
    <w:rsid w:val="00C25FBA"/>
    <w:rsid w:val="00C26D4E"/>
    <w:rsid w:val="00C2798F"/>
    <w:rsid w:val="00C304A8"/>
    <w:rsid w:val="00C30544"/>
    <w:rsid w:val="00C31F95"/>
    <w:rsid w:val="00C3292A"/>
    <w:rsid w:val="00C32A96"/>
    <w:rsid w:val="00C33824"/>
    <w:rsid w:val="00C33A3A"/>
    <w:rsid w:val="00C34DAC"/>
    <w:rsid w:val="00C34F99"/>
    <w:rsid w:val="00C35705"/>
    <w:rsid w:val="00C36373"/>
    <w:rsid w:val="00C367D0"/>
    <w:rsid w:val="00C36DB9"/>
    <w:rsid w:val="00C37801"/>
    <w:rsid w:val="00C40596"/>
    <w:rsid w:val="00C406EC"/>
    <w:rsid w:val="00C40B64"/>
    <w:rsid w:val="00C41B61"/>
    <w:rsid w:val="00C42FEF"/>
    <w:rsid w:val="00C443D7"/>
    <w:rsid w:val="00C44942"/>
    <w:rsid w:val="00C453F5"/>
    <w:rsid w:val="00C45B6A"/>
    <w:rsid w:val="00C47946"/>
    <w:rsid w:val="00C47E6B"/>
    <w:rsid w:val="00C504BE"/>
    <w:rsid w:val="00C50DE1"/>
    <w:rsid w:val="00C5143A"/>
    <w:rsid w:val="00C51807"/>
    <w:rsid w:val="00C52B71"/>
    <w:rsid w:val="00C52FB1"/>
    <w:rsid w:val="00C53153"/>
    <w:rsid w:val="00C540FF"/>
    <w:rsid w:val="00C55472"/>
    <w:rsid w:val="00C556E6"/>
    <w:rsid w:val="00C56C14"/>
    <w:rsid w:val="00C57E3B"/>
    <w:rsid w:val="00C606BA"/>
    <w:rsid w:val="00C615AB"/>
    <w:rsid w:val="00C61F73"/>
    <w:rsid w:val="00C65D23"/>
    <w:rsid w:val="00C65E6C"/>
    <w:rsid w:val="00C669B5"/>
    <w:rsid w:val="00C70199"/>
    <w:rsid w:val="00C70C4E"/>
    <w:rsid w:val="00C71214"/>
    <w:rsid w:val="00C724C4"/>
    <w:rsid w:val="00C725C0"/>
    <w:rsid w:val="00C72C8D"/>
    <w:rsid w:val="00C7383A"/>
    <w:rsid w:val="00C73C77"/>
    <w:rsid w:val="00C74327"/>
    <w:rsid w:val="00C74D86"/>
    <w:rsid w:val="00C75C34"/>
    <w:rsid w:val="00C76161"/>
    <w:rsid w:val="00C76DD8"/>
    <w:rsid w:val="00C7767E"/>
    <w:rsid w:val="00C802C3"/>
    <w:rsid w:val="00C80A94"/>
    <w:rsid w:val="00C811E7"/>
    <w:rsid w:val="00C815E7"/>
    <w:rsid w:val="00C81A56"/>
    <w:rsid w:val="00C8576B"/>
    <w:rsid w:val="00C866E3"/>
    <w:rsid w:val="00C871AB"/>
    <w:rsid w:val="00C87AF7"/>
    <w:rsid w:val="00C906EC"/>
    <w:rsid w:val="00C9389A"/>
    <w:rsid w:val="00C94F62"/>
    <w:rsid w:val="00C95ED5"/>
    <w:rsid w:val="00C966F3"/>
    <w:rsid w:val="00C96ED3"/>
    <w:rsid w:val="00C974CF"/>
    <w:rsid w:val="00C97912"/>
    <w:rsid w:val="00C97DDF"/>
    <w:rsid w:val="00CA083C"/>
    <w:rsid w:val="00CA0E71"/>
    <w:rsid w:val="00CA1EAE"/>
    <w:rsid w:val="00CA5E86"/>
    <w:rsid w:val="00CA6189"/>
    <w:rsid w:val="00CA649C"/>
    <w:rsid w:val="00CA7B68"/>
    <w:rsid w:val="00CA7EBE"/>
    <w:rsid w:val="00CB0290"/>
    <w:rsid w:val="00CB074D"/>
    <w:rsid w:val="00CB0B58"/>
    <w:rsid w:val="00CB1920"/>
    <w:rsid w:val="00CB1A92"/>
    <w:rsid w:val="00CB26F1"/>
    <w:rsid w:val="00CB350B"/>
    <w:rsid w:val="00CB3952"/>
    <w:rsid w:val="00CB3C85"/>
    <w:rsid w:val="00CB4076"/>
    <w:rsid w:val="00CB49F0"/>
    <w:rsid w:val="00CB4A5E"/>
    <w:rsid w:val="00CB4E02"/>
    <w:rsid w:val="00CB5915"/>
    <w:rsid w:val="00CB6FE5"/>
    <w:rsid w:val="00CB79EF"/>
    <w:rsid w:val="00CC05EE"/>
    <w:rsid w:val="00CC2EDA"/>
    <w:rsid w:val="00CC66F2"/>
    <w:rsid w:val="00CC6A3C"/>
    <w:rsid w:val="00CC7DE8"/>
    <w:rsid w:val="00CC7FC2"/>
    <w:rsid w:val="00CD1A31"/>
    <w:rsid w:val="00CD3999"/>
    <w:rsid w:val="00CD3C4B"/>
    <w:rsid w:val="00CD42D9"/>
    <w:rsid w:val="00CD4C7D"/>
    <w:rsid w:val="00CD59EC"/>
    <w:rsid w:val="00CD6D2C"/>
    <w:rsid w:val="00CD72CD"/>
    <w:rsid w:val="00CE0DA6"/>
    <w:rsid w:val="00CE2452"/>
    <w:rsid w:val="00CE286C"/>
    <w:rsid w:val="00CE2ACC"/>
    <w:rsid w:val="00CE2D3D"/>
    <w:rsid w:val="00CE3A3F"/>
    <w:rsid w:val="00CE3A4C"/>
    <w:rsid w:val="00CE414A"/>
    <w:rsid w:val="00CE43A3"/>
    <w:rsid w:val="00CE4C63"/>
    <w:rsid w:val="00CE64D5"/>
    <w:rsid w:val="00CE7869"/>
    <w:rsid w:val="00CF1882"/>
    <w:rsid w:val="00CF1BF4"/>
    <w:rsid w:val="00CF4143"/>
    <w:rsid w:val="00CF4B71"/>
    <w:rsid w:val="00CF52CB"/>
    <w:rsid w:val="00D01F48"/>
    <w:rsid w:val="00D02077"/>
    <w:rsid w:val="00D021DA"/>
    <w:rsid w:val="00D02615"/>
    <w:rsid w:val="00D03DEB"/>
    <w:rsid w:val="00D045F9"/>
    <w:rsid w:val="00D04AA0"/>
    <w:rsid w:val="00D0593A"/>
    <w:rsid w:val="00D06973"/>
    <w:rsid w:val="00D10FDB"/>
    <w:rsid w:val="00D1396B"/>
    <w:rsid w:val="00D1445E"/>
    <w:rsid w:val="00D145A7"/>
    <w:rsid w:val="00D156E1"/>
    <w:rsid w:val="00D1664F"/>
    <w:rsid w:val="00D17274"/>
    <w:rsid w:val="00D175D6"/>
    <w:rsid w:val="00D177E8"/>
    <w:rsid w:val="00D17D0F"/>
    <w:rsid w:val="00D17E06"/>
    <w:rsid w:val="00D2003F"/>
    <w:rsid w:val="00D2020D"/>
    <w:rsid w:val="00D20744"/>
    <w:rsid w:val="00D21B40"/>
    <w:rsid w:val="00D21B92"/>
    <w:rsid w:val="00D22DAF"/>
    <w:rsid w:val="00D23C72"/>
    <w:rsid w:val="00D247CE"/>
    <w:rsid w:val="00D25177"/>
    <w:rsid w:val="00D255F4"/>
    <w:rsid w:val="00D26575"/>
    <w:rsid w:val="00D30D9E"/>
    <w:rsid w:val="00D320C1"/>
    <w:rsid w:val="00D3245B"/>
    <w:rsid w:val="00D3262D"/>
    <w:rsid w:val="00D330D5"/>
    <w:rsid w:val="00D33495"/>
    <w:rsid w:val="00D34671"/>
    <w:rsid w:val="00D34830"/>
    <w:rsid w:val="00D36712"/>
    <w:rsid w:val="00D36CD5"/>
    <w:rsid w:val="00D37DBF"/>
    <w:rsid w:val="00D40630"/>
    <w:rsid w:val="00D412E9"/>
    <w:rsid w:val="00D41536"/>
    <w:rsid w:val="00D42157"/>
    <w:rsid w:val="00D423E3"/>
    <w:rsid w:val="00D435C6"/>
    <w:rsid w:val="00D43E8F"/>
    <w:rsid w:val="00D44209"/>
    <w:rsid w:val="00D44689"/>
    <w:rsid w:val="00D44B7F"/>
    <w:rsid w:val="00D44C80"/>
    <w:rsid w:val="00D46FD8"/>
    <w:rsid w:val="00D500FC"/>
    <w:rsid w:val="00D5164E"/>
    <w:rsid w:val="00D51E24"/>
    <w:rsid w:val="00D5207A"/>
    <w:rsid w:val="00D53461"/>
    <w:rsid w:val="00D538E7"/>
    <w:rsid w:val="00D55941"/>
    <w:rsid w:val="00D56EAF"/>
    <w:rsid w:val="00D575DE"/>
    <w:rsid w:val="00D60D7C"/>
    <w:rsid w:val="00D61B3D"/>
    <w:rsid w:val="00D61FEC"/>
    <w:rsid w:val="00D620CE"/>
    <w:rsid w:val="00D6270F"/>
    <w:rsid w:val="00D6291F"/>
    <w:rsid w:val="00D62F66"/>
    <w:rsid w:val="00D64ED3"/>
    <w:rsid w:val="00D6715A"/>
    <w:rsid w:val="00D67982"/>
    <w:rsid w:val="00D71D96"/>
    <w:rsid w:val="00D721E1"/>
    <w:rsid w:val="00D75AFC"/>
    <w:rsid w:val="00D7777A"/>
    <w:rsid w:val="00D77792"/>
    <w:rsid w:val="00D77C6B"/>
    <w:rsid w:val="00D77E96"/>
    <w:rsid w:val="00D80FFF"/>
    <w:rsid w:val="00D811D1"/>
    <w:rsid w:val="00D8289A"/>
    <w:rsid w:val="00D83903"/>
    <w:rsid w:val="00D84F5E"/>
    <w:rsid w:val="00D8634C"/>
    <w:rsid w:val="00D8652D"/>
    <w:rsid w:val="00D86CBD"/>
    <w:rsid w:val="00D8730D"/>
    <w:rsid w:val="00D90B82"/>
    <w:rsid w:val="00D92000"/>
    <w:rsid w:val="00D93051"/>
    <w:rsid w:val="00D93091"/>
    <w:rsid w:val="00D94DAF"/>
    <w:rsid w:val="00D95673"/>
    <w:rsid w:val="00D95F03"/>
    <w:rsid w:val="00D96098"/>
    <w:rsid w:val="00D966A2"/>
    <w:rsid w:val="00D97FF5"/>
    <w:rsid w:val="00DA0A92"/>
    <w:rsid w:val="00DA17AE"/>
    <w:rsid w:val="00DA1FD8"/>
    <w:rsid w:val="00DA268E"/>
    <w:rsid w:val="00DA4488"/>
    <w:rsid w:val="00DA531A"/>
    <w:rsid w:val="00DA611B"/>
    <w:rsid w:val="00DA6AE4"/>
    <w:rsid w:val="00DA71D5"/>
    <w:rsid w:val="00DB1671"/>
    <w:rsid w:val="00DB2398"/>
    <w:rsid w:val="00DB3D5A"/>
    <w:rsid w:val="00DB40CA"/>
    <w:rsid w:val="00DB4525"/>
    <w:rsid w:val="00DB4F1D"/>
    <w:rsid w:val="00DB5C67"/>
    <w:rsid w:val="00DC0514"/>
    <w:rsid w:val="00DC1010"/>
    <w:rsid w:val="00DC29F6"/>
    <w:rsid w:val="00DC2ACD"/>
    <w:rsid w:val="00DC576C"/>
    <w:rsid w:val="00DC5F29"/>
    <w:rsid w:val="00DC5F8C"/>
    <w:rsid w:val="00DC7631"/>
    <w:rsid w:val="00DC7CCC"/>
    <w:rsid w:val="00DC7F0D"/>
    <w:rsid w:val="00DD1E72"/>
    <w:rsid w:val="00DD1F15"/>
    <w:rsid w:val="00DD4191"/>
    <w:rsid w:val="00DD5730"/>
    <w:rsid w:val="00DD5851"/>
    <w:rsid w:val="00DD6E6C"/>
    <w:rsid w:val="00DE05B8"/>
    <w:rsid w:val="00DE08F3"/>
    <w:rsid w:val="00DE1596"/>
    <w:rsid w:val="00DE1619"/>
    <w:rsid w:val="00DE3CE2"/>
    <w:rsid w:val="00DE465E"/>
    <w:rsid w:val="00DE596E"/>
    <w:rsid w:val="00DE70CD"/>
    <w:rsid w:val="00DE74A7"/>
    <w:rsid w:val="00DF06A8"/>
    <w:rsid w:val="00DF13E3"/>
    <w:rsid w:val="00DF1AE3"/>
    <w:rsid w:val="00DF2940"/>
    <w:rsid w:val="00DF4C10"/>
    <w:rsid w:val="00DF63AD"/>
    <w:rsid w:val="00DF6ABE"/>
    <w:rsid w:val="00DF7925"/>
    <w:rsid w:val="00E0115A"/>
    <w:rsid w:val="00E01D5C"/>
    <w:rsid w:val="00E03195"/>
    <w:rsid w:val="00E03301"/>
    <w:rsid w:val="00E03557"/>
    <w:rsid w:val="00E0396B"/>
    <w:rsid w:val="00E03C14"/>
    <w:rsid w:val="00E07884"/>
    <w:rsid w:val="00E107A5"/>
    <w:rsid w:val="00E108C2"/>
    <w:rsid w:val="00E10EEC"/>
    <w:rsid w:val="00E113FD"/>
    <w:rsid w:val="00E11F1A"/>
    <w:rsid w:val="00E124A0"/>
    <w:rsid w:val="00E124B4"/>
    <w:rsid w:val="00E1322B"/>
    <w:rsid w:val="00E145B1"/>
    <w:rsid w:val="00E14E33"/>
    <w:rsid w:val="00E14FBB"/>
    <w:rsid w:val="00E15507"/>
    <w:rsid w:val="00E16EB9"/>
    <w:rsid w:val="00E20300"/>
    <w:rsid w:val="00E217AC"/>
    <w:rsid w:val="00E229CA"/>
    <w:rsid w:val="00E233DC"/>
    <w:rsid w:val="00E23EF2"/>
    <w:rsid w:val="00E25358"/>
    <w:rsid w:val="00E256F3"/>
    <w:rsid w:val="00E25EE6"/>
    <w:rsid w:val="00E265BA"/>
    <w:rsid w:val="00E2680D"/>
    <w:rsid w:val="00E3077E"/>
    <w:rsid w:val="00E30918"/>
    <w:rsid w:val="00E30B4C"/>
    <w:rsid w:val="00E30DFD"/>
    <w:rsid w:val="00E31003"/>
    <w:rsid w:val="00E31CBC"/>
    <w:rsid w:val="00E320BB"/>
    <w:rsid w:val="00E32DA3"/>
    <w:rsid w:val="00E33272"/>
    <w:rsid w:val="00E339C3"/>
    <w:rsid w:val="00E353A1"/>
    <w:rsid w:val="00E35B9F"/>
    <w:rsid w:val="00E36125"/>
    <w:rsid w:val="00E36B27"/>
    <w:rsid w:val="00E40D08"/>
    <w:rsid w:val="00E40E24"/>
    <w:rsid w:val="00E41484"/>
    <w:rsid w:val="00E414A1"/>
    <w:rsid w:val="00E4188C"/>
    <w:rsid w:val="00E4195E"/>
    <w:rsid w:val="00E42558"/>
    <w:rsid w:val="00E43542"/>
    <w:rsid w:val="00E44401"/>
    <w:rsid w:val="00E45682"/>
    <w:rsid w:val="00E463B1"/>
    <w:rsid w:val="00E46616"/>
    <w:rsid w:val="00E47D54"/>
    <w:rsid w:val="00E51C6A"/>
    <w:rsid w:val="00E5230D"/>
    <w:rsid w:val="00E52BAE"/>
    <w:rsid w:val="00E5476D"/>
    <w:rsid w:val="00E555A6"/>
    <w:rsid w:val="00E55BAB"/>
    <w:rsid w:val="00E56483"/>
    <w:rsid w:val="00E5654E"/>
    <w:rsid w:val="00E57E07"/>
    <w:rsid w:val="00E605BE"/>
    <w:rsid w:val="00E612C5"/>
    <w:rsid w:val="00E61A89"/>
    <w:rsid w:val="00E61B29"/>
    <w:rsid w:val="00E62626"/>
    <w:rsid w:val="00E62CF4"/>
    <w:rsid w:val="00E650C9"/>
    <w:rsid w:val="00E6560B"/>
    <w:rsid w:val="00E661BC"/>
    <w:rsid w:val="00E66ECD"/>
    <w:rsid w:val="00E67763"/>
    <w:rsid w:val="00E678BA"/>
    <w:rsid w:val="00E70269"/>
    <w:rsid w:val="00E70F14"/>
    <w:rsid w:val="00E711AE"/>
    <w:rsid w:val="00E72AD2"/>
    <w:rsid w:val="00E72CD6"/>
    <w:rsid w:val="00E7315D"/>
    <w:rsid w:val="00E7338D"/>
    <w:rsid w:val="00E74556"/>
    <w:rsid w:val="00E7496E"/>
    <w:rsid w:val="00E74EFB"/>
    <w:rsid w:val="00E75A6A"/>
    <w:rsid w:val="00E76BF3"/>
    <w:rsid w:val="00E80680"/>
    <w:rsid w:val="00E818E0"/>
    <w:rsid w:val="00E82F03"/>
    <w:rsid w:val="00E8454E"/>
    <w:rsid w:val="00E84BB3"/>
    <w:rsid w:val="00E85C57"/>
    <w:rsid w:val="00E901F8"/>
    <w:rsid w:val="00E91C22"/>
    <w:rsid w:val="00E92575"/>
    <w:rsid w:val="00E9541C"/>
    <w:rsid w:val="00E95EAD"/>
    <w:rsid w:val="00E960E5"/>
    <w:rsid w:val="00E96339"/>
    <w:rsid w:val="00E96B62"/>
    <w:rsid w:val="00E974FE"/>
    <w:rsid w:val="00E97548"/>
    <w:rsid w:val="00EA393D"/>
    <w:rsid w:val="00EA41D7"/>
    <w:rsid w:val="00EA4269"/>
    <w:rsid w:val="00EA4C8F"/>
    <w:rsid w:val="00EA5086"/>
    <w:rsid w:val="00EA5DF8"/>
    <w:rsid w:val="00EA5FAC"/>
    <w:rsid w:val="00EA7BCF"/>
    <w:rsid w:val="00EA7C7B"/>
    <w:rsid w:val="00EB2606"/>
    <w:rsid w:val="00EB28F6"/>
    <w:rsid w:val="00EB2D59"/>
    <w:rsid w:val="00EB33FE"/>
    <w:rsid w:val="00EB360E"/>
    <w:rsid w:val="00EB3C40"/>
    <w:rsid w:val="00EB448E"/>
    <w:rsid w:val="00EB4F93"/>
    <w:rsid w:val="00EB79FE"/>
    <w:rsid w:val="00EC0B96"/>
    <w:rsid w:val="00EC2666"/>
    <w:rsid w:val="00EC2780"/>
    <w:rsid w:val="00EC32CB"/>
    <w:rsid w:val="00EC3BDE"/>
    <w:rsid w:val="00EC3D32"/>
    <w:rsid w:val="00EC467F"/>
    <w:rsid w:val="00EC4A9B"/>
    <w:rsid w:val="00EC5BAE"/>
    <w:rsid w:val="00EC6304"/>
    <w:rsid w:val="00ED0DA6"/>
    <w:rsid w:val="00ED0F66"/>
    <w:rsid w:val="00ED1097"/>
    <w:rsid w:val="00ED148E"/>
    <w:rsid w:val="00ED21B5"/>
    <w:rsid w:val="00ED2658"/>
    <w:rsid w:val="00ED388A"/>
    <w:rsid w:val="00ED5382"/>
    <w:rsid w:val="00ED72B7"/>
    <w:rsid w:val="00ED7365"/>
    <w:rsid w:val="00ED74D8"/>
    <w:rsid w:val="00ED7F7E"/>
    <w:rsid w:val="00EE0BEC"/>
    <w:rsid w:val="00EE0C00"/>
    <w:rsid w:val="00EE158B"/>
    <w:rsid w:val="00EE5061"/>
    <w:rsid w:val="00EE5DD5"/>
    <w:rsid w:val="00EE6F29"/>
    <w:rsid w:val="00EE7864"/>
    <w:rsid w:val="00EF0FE8"/>
    <w:rsid w:val="00EF193B"/>
    <w:rsid w:val="00EF3E85"/>
    <w:rsid w:val="00EF5964"/>
    <w:rsid w:val="00EF5EFC"/>
    <w:rsid w:val="00EF7A4A"/>
    <w:rsid w:val="00F0042C"/>
    <w:rsid w:val="00F00B9E"/>
    <w:rsid w:val="00F01A69"/>
    <w:rsid w:val="00F01D26"/>
    <w:rsid w:val="00F036A7"/>
    <w:rsid w:val="00F04368"/>
    <w:rsid w:val="00F0662A"/>
    <w:rsid w:val="00F0679E"/>
    <w:rsid w:val="00F06A71"/>
    <w:rsid w:val="00F07212"/>
    <w:rsid w:val="00F07BE9"/>
    <w:rsid w:val="00F1042B"/>
    <w:rsid w:val="00F105C3"/>
    <w:rsid w:val="00F1105F"/>
    <w:rsid w:val="00F1115E"/>
    <w:rsid w:val="00F11C15"/>
    <w:rsid w:val="00F125FF"/>
    <w:rsid w:val="00F12ADA"/>
    <w:rsid w:val="00F13697"/>
    <w:rsid w:val="00F14178"/>
    <w:rsid w:val="00F16173"/>
    <w:rsid w:val="00F164D3"/>
    <w:rsid w:val="00F171A7"/>
    <w:rsid w:val="00F20C9F"/>
    <w:rsid w:val="00F20E15"/>
    <w:rsid w:val="00F221B0"/>
    <w:rsid w:val="00F22DAB"/>
    <w:rsid w:val="00F22F34"/>
    <w:rsid w:val="00F2300C"/>
    <w:rsid w:val="00F23B24"/>
    <w:rsid w:val="00F244F1"/>
    <w:rsid w:val="00F25AAF"/>
    <w:rsid w:val="00F25BB4"/>
    <w:rsid w:val="00F268EA"/>
    <w:rsid w:val="00F26B5A"/>
    <w:rsid w:val="00F27049"/>
    <w:rsid w:val="00F275FC"/>
    <w:rsid w:val="00F27694"/>
    <w:rsid w:val="00F27CB2"/>
    <w:rsid w:val="00F30AE0"/>
    <w:rsid w:val="00F33D3D"/>
    <w:rsid w:val="00F342BE"/>
    <w:rsid w:val="00F349D2"/>
    <w:rsid w:val="00F34E4C"/>
    <w:rsid w:val="00F3563E"/>
    <w:rsid w:val="00F35811"/>
    <w:rsid w:val="00F36351"/>
    <w:rsid w:val="00F40019"/>
    <w:rsid w:val="00F4160F"/>
    <w:rsid w:val="00F41B24"/>
    <w:rsid w:val="00F42363"/>
    <w:rsid w:val="00F426D2"/>
    <w:rsid w:val="00F42D4B"/>
    <w:rsid w:val="00F431F7"/>
    <w:rsid w:val="00F43A0F"/>
    <w:rsid w:val="00F43E6B"/>
    <w:rsid w:val="00F45040"/>
    <w:rsid w:val="00F45194"/>
    <w:rsid w:val="00F503FC"/>
    <w:rsid w:val="00F50D19"/>
    <w:rsid w:val="00F51A22"/>
    <w:rsid w:val="00F51B4C"/>
    <w:rsid w:val="00F56095"/>
    <w:rsid w:val="00F56B7A"/>
    <w:rsid w:val="00F57E4C"/>
    <w:rsid w:val="00F6069C"/>
    <w:rsid w:val="00F607DA"/>
    <w:rsid w:val="00F60DCA"/>
    <w:rsid w:val="00F611EE"/>
    <w:rsid w:val="00F62241"/>
    <w:rsid w:val="00F651FE"/>
    <w:rsid w:val="00F65CE7"/>
    <w:rsid w:val="00F668FF"/>
    <w:rsid w:val="00F66A5B"/>
    <w:rsid w:val="00F66DEB"/>
    <w:rsid w:val="00F67815"/>
    <w:rsid w:val="00F706A8"/>
    <w:rsid w:val="00F70C44"/>
    <w:rsid w:val="00F71579"/>
    <w:rsid w:val="00F71EFA"/>
    <w:rsid w:val="00F738FE"/>
    <w:rsid w:val="00F73CA2"/>
    <w:rsid w:val="00F74D40"/>
    <w:rsid w:val="00F7534C"/>
    <w:rsid w:val="00F76AA2"/>
    <w:rsid w:val="00F77905"/>
    <w:rsid w:val="00F77D94"/>
    <w:rsid w:val="00F80514"/>
    <w:rsid w:val="00F80CBE"/>
    <w:rsid w:val="00F81D00"/>
    <w:rsid w:val="00F854F0"/>
    <w:rsid w:val="00F86F18"/>
    <w:rsid w:val="00F9071A"/>
    <w:rsid w:val="00F90F37"/>
    <w:rsid w:val="00F911BA"/>
    <w:rsid w:val="00F91E4F"/>
    <w:rsid w:val="00F93473"/>
    <w:rsid w:val="00F936B0"/>
    <w:rsid w:val="00F93DE4"/>
    <w:rsid w:val="00F95923"/>
    <w:rsid w:val="00F95ACE"/>
    <w:rsid w:val="00F95D1F"/>
    <w:rsid w:val="00F96266"/>
    <w:rsid w:val="00F9693E"/>
    <w:rsid w:val="00F97295"/>
    <w:rsid w:val="00FA217B"/>
    <w:rsid w:val="00FA2A89"/>
    <w:rsid w:val="00FA3470"/>
    <w:rsid w:val="00FA3AE0"/>
    <w:rsid w:val="00FA48D5"/>
    <w:rsid w:val="00FA5EFC"/>
    <w:rsid w:val="00FA7436"/>
    <w:rsid w:val="00FA7A52"/>
    <w:rsid w:val="00FB00CC"/>
    <w:rsid w:val="00FB1F51"/>
    <w:rsid w:val="00FB2014"/>
    <w:rsid w:val="00FB2A83"/>
    <w:rsid w:val="00FB2A99"/>
    <w:rsid w:val="00FB2FE6"/>
    <w:rsid w:val="00FB481F"/>
    <w:rsid w:val="00FB4990"/>
    <w:rsid w:val="00FB5D02"/>
    <w:rsid w:val="00FB61F7"/>
    <w:rsid w:val="00FB7C40"/>
    <w:rsid w:val="00FC115F"/>
    <w:rsid w:val="00FC143B"/>
    <w:rsid w:val="00FC14F1"/>
    <w:rsid w:val="00FC3685"/>
    <w:rsid w:val="00FC56F1"/>
    <w:rsid w:val="00FC5A05"/>
    <w:rsid w:val="00FC6882"/>
    <w:rsid w:val="00FC6AA6"/>
    <w:rsid w:val="00FC73AA"/>
    <w:rsid w:val="00FC7698"/>
    <w:rsid w:val="00FC7886"/>
    <w:rsid w:val="00FD108D"/>
    <w:rsid w:val="00FD1308"/>
    <w:rsid w:val="00FD14DC"/>
    <w:rsid w:val="00FD2C10"/>
    <w:rsid w:val="00FD35CE"/>
    <w:rsid w:val="00FD43FB"/>
    <w:rsid w:val="00FD5D7C"/>
    <w:rsid w:val="00FD5DF7"/>
    <w:rsid w:val="00FD6021"/>
    <w:rsid w:val="00FD66DE"/>
    <w:rsid w:val="00FD7285"/>
    <w:rsid w:val="00FE0231"/>
    <w:rsid w:val="00FE1DBF"/>
    <w:rsid w:val="00FE22C2"/>
    <w:rsid w:val="00FE2EC0"/>
    <w:rsid w:val="00FE3B58"/>
    <w:rsid w:val="00FE4306"/>
    <w:rsid w:val="00FE49D6"/>
    <w:rsid w:val="00FE4FBA"/>
    <w:rsid w:val="00FE535E"/>
    <w:rsid w:val="00FE5E8E"/>
    <w:rsid w:val="00FE7F8C"/>
    <w:rsid w:val="00FF2B15"/>
    <w:rsid w:val="00FF4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4CF8"/>
  <w15:chartTrackingRefBased/>
  <w15:docId w15:val="{4237C9B5-8AF1-49D4-A084-08A157D6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76"/>
    <w:pPr>
      <w:ind w:left="720"/>
      <w:contextualSpacing/>
    </w:pPr>
  </w:style>
  <w:style w:type="paragraph" w:styleId="Header">
    <w:name w:val="header"/>
    <w:basedOn w:val="Normal"/>
    <w:link w:val="HeaderChar"/>
    <w:uiPriority w:val="99"/>
    <w:unhideWhenUsed/>
    <w:rsid w:val="00B52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3A"/>
  </w:style>
  <w:style w:type="paragraph" w:styleId="Footer">
    <w:name w:val="footer"/>
    <w:basedOn w:val="Normal"/>
    <w:link w:val="FooterChar"/>
    <w:uiPriority w:val="99"/>
    <w:unhideWhenUsed/>
    <w:rsid w:val="00B52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3A"/>
  </w:style>
  <w:style w:type="paragraph" w:styleId="BalloonText">
    <w:name w:val="Balloon Text"/>
    <w:basedOn w:val="Normal"/>
    <w:link w:val="BalloonTextChar"/>
    <w:uiPriority w:val="99"/>
    <w:semiHidden/>
    <w:unhideWhenUsed/>
    <w:rsid w:val="002F1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23"/>
    <w:rPr>
      <w:rFonts w:ascii="Segoe UI" w:hAnsi="Segoe UI" w:cs="Segoe UI"/>
      <w:sz w:val="18"/>
      <w:szCs w:val="18"/>
    </w:rPr>
  </w:style>
  <w:style w:type="paragraph" w:styleId="NormalWeb">
    <w:name w:val="Normal (Web)"/>
    <w:basedOn w:val="Normal"/>
    <w:uiPriority w:val="99"/>
    <w:semiHidden/>
    <w:unhideWhenUsed/>
    <w:rsid w:val="005A59D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AF5DD8"/>
    <w:rPr>
      <w:sz w:val="16"/>
      <w:szCs w:val="16"/>
    </w:rPr>
  </w:style>
  <w:style w:type="paragraph" w:styleId="CommentText">
    <w:name w:val="annotation text"/>
    <w:basedOn w:val="Normal"/>
    <w:link w:val="CommentTextChar"/>
    <w:uiPriority w:val="99"/>
    <w:semiHidden/>
    <w:unhideWhenUsed/>
    <w:rsid w:val="00AF5DD8"/>
    <w:pPr>
      <w:spacing w:line="240" w:lineRule="auto"/>
    </w:pPr>
    <w:rPr>
      <w:sz w:val="20"/>
      <w:szCs w:val="20"/>
    </w:rPr>
  </w:style>
  <w:style w:type="character" w:customStyle="1" w:styleId="CommentTextChar">
    <w:name w:val="Comment Text Char"/>
    <w:basedOn w:val="DefaultParagraphFont"/>
    <w:link w:val="CommentText"/>
    <w:uiPriority w:val="99"/>
    <w:semiHidden/>
    <w:rsid w:val="00AF5DD8"/>
    <w:rPr>
      <w:sz w:val="20"/>
      <w:szCs w:val="20"/>
    </w:rPr>
  </w:style>
  <w:style w:type="paragraph" w:styleId="CommentSubject">
    <w:name w:val="annotation subject"/>
    <w:basedOn w:val="CommentText"/>
    <w:next w:val="CommentText"/>
    <w:link w:val="CommentSubjectChar"/>
    <w:uiPriority w:val="99"/>
    <w:semiHidden/>
    <w:unhideWhenUsed/>
    <w:rsid w:val="00AF5DD8"/>
    <w:rPr>
      <w:b/>
      <w:bCs/>
    </w:rPr>
  </w:style>
  <w:style w:type="character" w:customStyle="1" w:styleId="CommentSubjectChar">
    <w:name w:val="Comment Subject Char"/>
    <w:basedOn w:val="CommentTextChar"/>
    <w:link w:val="CommentSubject"/>
    <w:uiPriority w:val="99"/>
    <w:semiHidden/>
    <w:rsid w:val="00AF5DD8"/>
    <w:rPr>
      <w:b/>
      <w:bCs/>
      <w:sz w:val="20"/>
      <w:szCs w:val="20"/>
    </w:rPr>
  </w:style>
  <w:style w:type="paragraph" w:styleId="Revision">
    <w:name w:val="Revision"/>
    <w:hidden/>
    <w:uiPriority w:val="99"/>
    <w:semiHidden/>
    <w:rsid w:val="00366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A6F1B7-C7DF-4D4F-BB87-1FEAA1EF76A2}">
  <we:reference id="WA200010725" version="1.0.0.1" store="Omex" storeType="OMEX"/>
  <we:alternateReferences>
    <we:reference id="WA200010725" version="1.0.0.1" store="WA200010725" storeType="OMEX"/>
  </we:alternateReferences>
  <we:properties>
    <we:property name="claude.fileId" value="&quot;e6657bbd-ceea-419c-9e94-4be6c52c4e9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5111-8E95-48EC-8B82-E96433C5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Leopold</dc:creator>
  <cp:keywords/>
  <dc:description/>
  <cp:lastModifiedBy>Tammy Conrad</cp:lastModifiedBy>
  <cp:revision>2</cp:revision>
  <cp:lastPrinted>2026-06-18T12:42:00Z</cp:lastPrinted>
  <dcterms:created xsi:type="dcterms:W3CDTF">2026-06-19T14:42:00Z</dcterms:created>
  <dcterms:modified xsi:type="dcterms:W3CDTF">2026-06-19T14:42:00Z</dcterms:modified>
</cp:coreProperties>
</file>